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5E" w:rsidRDefault="00C7605E">
      <w:pPr>
        <w:spacing w:after="160" w:line="259" w:lineRule="auto"/>
        <w:rPr>
          <w:rFonts w:ascii="Arial" w:eastAsia="Arial" w:hAnsi="Arial" w:cs="Arial"/>
          <w:sz w:val="20"/>
        </w:rPr>
      </w:pPr>
    </w:p>
    <w:p w:rsidR="00C7605E" w:rsidRPr="00A96E3C" w:rsidRDefault="0050540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6E3C"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  <w:r w:rsidR="00D837B4" w:rsidRPr="00A96E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E1FA3" w:rsidRPr="00CB775B" w:rsidRDefault="00FE1FA3" w:rsidP="00FE1FA3">
      <w:pPr>
        <w:pStyle w:val="a5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B775B">
        <w:rPr>
          <w:rFonts w:ascii="Times New Roman" w:eastAsia="Times New Roman" w:hAnsi="Times New Roman" w:cs="Times New Roman"/>
          <w:b/>
          <w:sz w:val="27"/>
          <w:szCs w:val="27"/>
        </w:rPr>
        <w:t xml:space="preserve">      Проведения публичных слушаний по рассмотрению и утверждению схем расположения земельных участков, расположенных под многоквартирными жилыми домами, на кадастровом плане территории </w:t>
      </w:r>
    </w:p>
    <w:p w:rsidR="00FE1FA3" w:rsidRDefault="00FE1FA3" w:rsidP="00FE1FA3">
      <w:pPr>
        <w:pStyle w:val="a5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340D74" w:rsidRPr="00CB775B" w:rsidRDefault="00FE1FA3" w:rsidP="00FE1FA3">
      <w:pPr>
        <w:pStyle w:val="a5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B775B">
        <w:rPr>
          <w:rFonts w:ascii="Times New Roman" w:eastAsia="Times New Roman" w:hAnsi="Times New Roman" w:cs="Times New Roman"/>
          <w:b/>
          <w:sz w:val="27"/>
          <w:szCs w:val="27"/>
        </w:rPr>
        <w:t xml:space="preserve">      </w:t>
      </w:r>
      <w:r w:rsidR="003E2BFD" w:rsidRPr="00CB775B">
        <w:rPr>
          <w:rFonts w:ascii="Times New Roman" w:eastAsia="Times New Roman" w:hAnsi="Times New Roman" w:cs="Times New Roman"/>
          <w:b/>
          <w:sz w:val="27"/>
          <w:szCs w:val="27"/>
        </w:rPr>
        <w:t>Д</w:t>
      </w:r>
      <w:r w:rsidR="00A4280E" w:rsidRPr="00CB775B">
        <w:rPr>
          <w:rFonts w:ascii="Times New Roman" w:eastAsia="Times New Roman" w:hAnsi="Times New Roman" w:cs="Times New Roman"/>
          <w:b/>
          <w:sz w:val="27"/>
          <w:szCs w:val="27"/>
        </w:rPr>
        <w:t>ата проведения публичных слушаний</w:t>
      </w:r>
    </w:p>
    <w:p w:rsidR="00220E76" w:rsidRPr="00CB775B" w:rsidRDefault="00FE1FA3" w:rsidP="00E42B02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CB775B">
        <w:rPr>
          <w:rFonts w:ascii="Times New Roman" w:hAnsi="Times New Roman" w:cs="Times New Roman"/>
          <w:sz w:val="27"/>
          <w:szCs w:val="27"/>
        </w:rPr>
        <w:t xml:space="preserve">20 марта 2023г в </w:t>
      </w:r>
      <w:r w:rsidR="00D837B4" w:rsidRPr="00CB775B">
        <w:rPr>
          <w:rFonts w:ascii="Times New Roman" w:hAnsi="Times New Roman" w:cs="Times New Roman"/>
          <w:sz w:val="27"/>
          <w:szCs w:val="27"/>
        </w:rPr>
        <w:t>1</w:t>
      </w:r>
      <w:r w:rsidRPr="00CB775B">
        <w:rPr>
          <w:rFonts w:ascii="Times New Roman" w:hAnsi="Times New Roman" w:cs="Times New Roman"/>
          <w:sz w:val="27"/>
          <w:szCs w:val="27"/>
        </w:rPr>
        <w:t>5</w:t>
      </w:r>
      <w:r w:rsidR="00D837B4" w:rsidRPr="00CB775B">
        <w:rPr>
          <w:rFonts w:ascii="Times New Roman" w:hAnsi="Times New Roman" w:cs="Times New Roman"/>
          <w:sz w:val="27"/>
          <w:szCs w:val="27"/>
        </w:rPr>
        <w:t xml:space="preserve">-00 часов по адресу: пгт. Забайкальск, ул. </w:t>
      </w:r>
      <w:proofErr w:type="gramStart"/>
      <w:r w:rsidR="00D837B4" w:rsidRPr="00CB775B">
        <w:rPr>
          <w:rFonts w:ascii="Times New Roman" w:hAnsi="Times New Roman" w:cs="Times New Roman"/>
          <w:sz w:val="27"/>
          <w:szCs w:val="27"/>
        </w:rPr>
        <w:t>Красноармейская</w:t>
      </w:r>
      <w:proofErr w:type="gramEnd"/>
      <w:r w:rsidR="00D837B4" w:rsidRPr="00CB775B">
        <w:rPr>
          <w:rFonts w:ascii="Times New Roman" w:hAnsi="Times New Roman" w:cs="Times New Roman"/>
          <w:sz w:val="27"/>
          <w:szCs w:val="27"/>
        </w:rPr>
        <w:t xml:space="preserve">, д. 26, </w:t>
      </w:r>
      <w:proofErr w:type="spellStart"/>
      <w:r w:rsidR="00D837B4" w:rsidRPr="00CB775B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="00D837B4" w:rsidRPr="00CB775B">
        <w:rPr>
          <w:rFonts w:ascii="Times New Roman" w:hAnsi="Times New Roman" w:cs="Times New Roman"/>
          <w:sz w:val="27"/>
          <w:szCs w:val="27"/>
        </w:rPr>
        <w:t xml:space="preserve">. № </w:t>
      </w:r>
      <w:r w:rsidR="003E2BFD" w:rsidRPr="00CB775B">
        <w:rPr>
          <w:rFonts w:ascii="Times New Roman" w:hAnsi="Times New Roman" w:cs="Times New Roman"/>
          <w:sz w:val="27"/>
          <w:szCs w:val="27"/>
        </w:rPr>
        <w:t>8</w:t>
      </w:r>
    </w:p>
    <w:p w:rsidR="008E3403" w:rsidRPr="00CB775B" w:rsidRDefault="008E3403" w:rsidP="00E42B02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A4280E" w:rsidRPr="00CB775B" w:rsidRDefault="003E2BFD" w:rsidP="00AB0E15">
      <w:pPr>
        <w:pStyle w:val="a5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B775B">
        <w:rPr>
          <w:rFonts w:ascii="Times New Roman" w:hAnsi="Times New Roman" w:cs="Times New Roman"/>
          <w:b/>
          <w:sz w:val="27"/>
          <w:szCs w:val="27"/>
        </w:rPr>
        <w:t>О</w:t>
      </w:r>
      <w:r w:rsidR="00A4280E" w:rsidRPr="00CB775B">
        <w:rPr>
          <w:rFonts w:ascii="Times New Roman" w:hAnsi="Times New Roman" w:cs="Times New Roman"/>
          <w:b/>
          <w:sz w:val="27"/>
          <w:szCs w:val="27"/>
        </w:rPr>
        <w:t>рганизатор публичных слушаний</w:t>
      </w:r>
    </w:p>
    <w:p w:rsidR="00A4280E" w:rsidRPr="00CB775B" w:rsidRDefault="008E3403" w:rsidP="00E42B02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CB775B">
        <w:rPr>
          <w:rFonts w:ascii="Times New Roman" w:hAnsi="Times New Roman" w:cs="Times New Roman"/>
          <w:sz w:val="27"/>
          <w:szCs w:val="27"/>
        </w:rPr>
        <w:t xml:space="preserve">Администрация городского поселения «Забайкальское» </w:t>
      </w:r>
    </w:p>
    <w:p w:rsidR="008E3403" w:rsidRPr="00CB775B" w:rsidRDefault="008E3403" w:rsidP="00E42B02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64592A" w:rsidRPr="00CB775B" w:rsidRDefault="003E2BFD" w:rsidP="00AB0E15">
      <w:pPr>
        <w:pStyle w:val="a5"/>
        <w:numPr>
          <w:ilvl w:val="0"/>
          <w:numId w:val="17"/>
        </w:numPr>
        <w:ind w:left="0" w:firstLine="567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B775B">
        <w:rPr>
          <w:rFonts w:ascii="Times New Roman" w:eastAsia="Times New Roman" w:hAnsi="Times New Roman" w:cs="Times New Roman"/>
          <w:b/>
          <w:sz w:val="27"/>
          <w:szCs w:val="27"/>
        </w:rPr>
        <w:t>И</w:t>
      </w:r>
      <w:r w:rsidR="00A4280E" w:rsidRPr="00CB775B">
        <w:rPr>
          <w:rFonts w:ascii="Times New Roman" w:eastAsia="Times New Roman" w:hAnsi="Times New Roman" w:cs="Times New Roman"/>
          <w:b/>
          <w:sz w:val="27"/>
          <w:szCs w:val="27"/>
        </w:rPr>
        <w:t>нформация, содержащаяся в опубликованном оповещении о начале публичных слушаний, дата и источник его опубликования</w:t>
      </w:r>
    </w:p>
    <w:p w:rsidR="00E42B02" w:rsidRPr="00CB775B" w:rsidRDefault="00E42B02" w:rsidP="00E42B02">
      <w:pPr>
        <w:pStyle w:val="a5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96E3C" w:rsidRPr="00A96E3C" w:rsidRDefault="00A96E3C" w:rsidP="00A96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A96E3C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На публичные слушания </w:t>
      </w:r>
      <w:r w:rsidRPr="00A96E3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выставляется </w:t>
      </w:r>
      <w:r w:rsidRPr="00A96E3C">
        <w:rPr>
          <w:rFonts w:ascii="Times New Roman" w:eastAsia="Times New Roman" w:hAnsi="Times New Roman" w:cs="Times New Roman"/>
          <w:sz w:val="27"/>
          <w:szCs w:val="27"/>
          <w:lang w:eastAsia="en-US"/>
        </w:rPr>
        <w:t>рассмотрение и утверждение схем расположения земельных участков на кадастровом плане территории, расположенных под многоквартирными жилыми домами:</w:t>
      </w:r>
    </w:p>
    <w:p w:rsidR="00A96E3C" w:rsidRPr="00A96E3C" w:rsidRDefault="00A96E3C" w:rsidP="00A96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A96E3C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- площадью 1342 кв.м, в кадастровом квартале 75:06:080363, по адресу: Забайкальский край, Забайкальский район, пгт. Забайкальск, ул. </w:t>
      </w:r>
      <w:proofErr w:type="gramStart"/>
      <w:r w:rsidRPr="00A96E3C">
        <w:rPr>
          <w:rFonts w:ascii="Times New Roman" w:eastAsia="Times New Roman" w:hAnsi="Times New Roman" w:cs="Times New Roman"/>
          <w:sz w:val="27"/>
          <w:szCs w:val="27"/>
          <w:lang w:eastAsia="en-US"/>
        </w:rPr>
        <w:t>Красноармейская</w:t>
      </w:r>
      <w:proofErr w:type="gramEnd"/>
      <w:r w:rsidRPr="00A96E3C">
        <w:rPr>
          <w:rFonts w:ascii="Times New Roman" w:eastAsia="Times New Roman" w:hAnsi="Times New Roman" w:cs="Times New Roman"/>
          <w:sz w:val="27"/>
          <w:szCs w:val="27"/>
          <w:lang w:eastAsia="en-US"/>
        </w:rPr>
        <w:t>, д.1;</w:t>
      </w:r>
    </w:p>
    <w:p w:rsidR="00A96E3C" w:rsidRPr="00A96E3C" w:rsidRDefault="00A96E3C" w:rsidP="00A96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A96E3C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- площадью 3763 кв.м, в кадастровом квартале 75:06:080363, по адресу: Забайкальский край, Забайкальский район, пгт. Забайкальск, ул. </w:t>
      </w:r>
      <w:proofErr w:type="gramStart"/>
      <w:r w:rsidRPr="00A96E3C">
        <w:rPr>
          <w:rFonts w:ascii="Times New Roman" w:eastAsia="Times New Roman" w:hAnsi="Times New Roman" w:cs="Times New Roman"/>
          <w:sz w:val="27"/>
          <w:szCs w:val="27"/>
          <w:lang w:eastAsia="en-US"/>
        </w:rPr>
        <w:t>Красноармейская</w:t>
      </w:r>
      <w:proofErr w:type="gramEnd"/>
      <w:r w:rsidRPr="00A96E3C">
        <w:rPr>
          <w:rFonts w:ascii="Times New Roman" w:eastAsia="Times New Roman" w:hAnsi="Times New Roman" w:cs="Times New Roman"/>
          <w:sz w:val="27"/>
          <w:szCs w:val="27"/>
          <w:lang w:eastAsia="en-US"/>
        </w:rPr>
        <w:t>, д.3;</w:t>
      </w:r>
    </w:p>
    <w:p w:rsidR="00A96E3C" w:rsidRPr="00A96E3C" w:rsidRDefault="00A96E3C" w:rsidP="00A96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A96E3C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- площадью 2098 кв.м, в кадастровом квартале 75:06:080363, по адресу: Забайкальский край, Забайкальский район, пгт. Забайкальск, ул. </w:t>
      </w:r>
      <w:proofErr w:type="gramStart"/>
      <w:r w:rsidRPr="00A96E3C">
        <w:rPr>
          <w:rFonts w:ascii="Times New Roman" w:eastAsia="Times New Roman" w:hAnsi="Times New Roman" w:cs="Times New Roman"/>
          <w:sz w:val="27"/>
          <w:szCs w:val="27"/>
          <w:lang w:eastAsia="en-US"/>
        </w:rPr>
        <w:t>Пограничная</w:t>
      </w:r>
      <w:proofErr w:type="gramEnd"/>
      <w:r w:rsidRPr="00A96E3C">
        <w:rPr>
          <w:rFonts w:ascii="Times New Roman" w:eastAsia="Times New Roman" w:hAnsi="Times New Roman" w:cs="Times New Roman"/>
          <w:sz w:val="27"/>
          <w:szCs w:val="27"/>
          <w:lang w:eastAsia="en-US"/>
        </w:rPr>
        <w:t>, д.1;</w:t>
      </w:r>
    </w:p>
    <w:p w:rsidR="00A96E3C" w:rsidRPr="00A96E3C" w:rsidRDefault="00A96E3C" w:rsidP="00A96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A96E3C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- площадью 2752 кв.м, в кадастровом квартале 75:06:080363, по адресу: Забайкальский край, Забайкальский район, пгт. Забайкальск, ул. </w:t>
      </w:r>
      <w:proofErr w:type="gramStart"/>
      <w:r w:rsidRPr="00A96E3C">
        <w:rPr>
          <w:rFonts w:ascii="Times New Roman" w:eastAsia="Times New Roman" w:hAnsi="Times New Roman" w:cs="Times New Roman"/>
          <w:sz w:val="27"/>
          <w:szCs w:val="27"/>
          <w:lang w:eastAsia="en-US"/>
        </w:rPr>
        <w:t>Железнодорожная</w:t>
      </w:r>
      <w:proofErr w:type="gramEnd"/>
      <w:r w:rsidRPr="00A96E3C">
        <w:rPr>
          <w:rFonts w:ascii="Times New Roman" w:eastAsia="Times New Roman" w:hAnsi="Times New Roman" w:cs="Times New Roman"/>
          <w:sz w:val="27"/>
          <w:szCs w:val="27"/>
          <w:lang w:eastAsia="en-US"/>
        </w:rPr>
        <w:t>, д.2;</w:t>
      </w:r>
    </w:p>
    <w:p w:rsidR="00A96E3C" w:rsidRPr="00A96E3C" w:rsidRDefault="00A96E3C" w:rsidP="00A96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A96E3C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- площадью  3822 кв.м, в кадастровом квартале 75:06:080363, по адресу: Забайкальский край, Забайкальский район, пгт. Забайкальск, ул. </w:t>
      </w:r>
      <w:proofErr w:type="gramStart"/>
      <w:r w:rsidRPr="00A96E3C">
        <w:rPr>
          <w:rFonts w:ascii="Times New Roman" w:eastAsia="Times New Roman" w:hAnsi="Times New Roman" w:cs="Times New Roman"/>
          <w:sz w:val="27"/>
          <w:szCs w:val="27"/>
          <w:lang w:eastAsia="en-US"/>
        </w:rPr>
        <w:t>Железнодорожная</w:t>
      </w:r>
      <w:proofErr w:type="gramEnd"/>
      <w:r w:rsidRPr="00A96E3C">
        <w:rPr>
          <w:rFonts w:ascii="Times New Roman" w:eastAsia="Times New Roman" w:hAnsi="Times New Roman" w:cs="Times New Roman"/>
          <w:sz w:val="27"/>
          <w:szCs w:val="27"/>
          <w:lang w:eastAsia="en-US"/>
        </w:rPr>
        <w:t>, д.4.</w:t>
      </w:r>
    </w:p>
    <w:p w:rsidR="00A96E3C" w:rsidRPr="00A96E3C" w:rsidRDefault="00A96E3C" w:rsidP="00A96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A96E3C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Собрание участников публичных слушаний по данному вопросу будет проводиться   20 марта 2023 года в 15-00 часов по адресу: пгт. Забайкальск, ул. </w:t>
      </w:r>
      <w:proofErr w:type="gramStart"/>
      <w:r w:rsidRPr="00A96E3C">
        <w:rPr>
          <w:rFonts w:ascii="Times New Roman" w:eastAsia="Times New Roman" w:hAnsi="Times New Roman" w:cs="Times New Roman"/>
          <w:sz w:val="27"/>
          <w:szCs w:val="27"/>
          <w:lang w:eastAsia="en-US"/>
        </w:rPr>
        <w:t>Красноармейская</w:t>
      </w:r>
      <w:proofErr w:type="gramEnd"/>
      <w:r w:rsidRPr="00A96E3C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, д. 26, </w:t>
      </w:r>
      <w:proofErr w:type="spellStart"/>
      <w:r w:rsidRPr="00A96E3C">
        <w:rPr>
          <w:rFonts w:ascii="Times New Roman" w:eastAsia="Times New Roman" w:hAnsi="Times New Roman" w:cs="Times New Roman"/>
          <w:sz w:val="27"/>
          <w:szCs w:val="27"/>
          <w:lang w:eastAsia="en-US"/>
        </w:rPr>
        <w:t>каб</w:t>
      </w:r>
      <w:proofErr w:type="spellEnd"/>
      <w:r w:rsidRPr="00A96E3C">
        <w:rPr>
          <w:rFonts w:ascii="Times New Roman" w:eastAsia="Times New Roman" w:hAnsi="Times New Roman" w:cs="Times New Roman"/>
          <w:sz w:val="27"/>
          <w:szCs w:val="27"/>
          <w:lang w:eastAsia="en-US"/>
        </w:rPr>
        <w:t>. № 8</w:t>
      </w:r>
    </w:p>
    <w:p w:rsidR="00A96E3C" w:rsidRPr="00A96E3C" w:rsidRDefault="00A96E3C" w:rsidP="00A96E3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7"/>
          <w:szCs w:val="27"/>
        </w:rPr>
      </w:pPr>
      <w:r w:rsidRPr="00A96E3C">
        <w:rPr>
          <w:rFonts w:ascii="Times New Roman" w:eastAsiaTheme="minorHAnsi" w:hAnsi="Times New Roman" w:cs="Times New Roman"/>
          <w:sz w:val="27"/>
          <w:szCs w:val="27"/>
          <w:lang w:eastAsia="en-US"/>
        </w:rPr>
        <w:t>Вр</w:t>
      </w:r>
      <w:r w:rsidRPr="00A96E3C">
        <w:rPr>
          <w:rFonts w:ascii="Times New Roman" w:eastAsiaTheme="minorHAnsi" w:hAnsi="Times New Roman" w:cs="Times New Roman"/>
          <w:color w:val="000000"/>
          <w:sz w:val="27"/>
          <w:szCs w:val="27"/>
        </w:rPr>
        <w:t>емя начала регистрации участников собрания – 14:30.</w:t>
      </w:r>
    </w:p>
    <w:p w:rsidR="00A96E3C" w:rsidRPr="00A96E3C" w:rsidRDefault="00A96E3C" w:rsidP="00A96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96E3C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Экспозиция документации по рассмотрению и утверждению схем расположения земельных участков на кадастровом плане территории, расположенных под многоквартирными жилыми домами будет проводиться до 17.03.2023 года до 15-00 час в здании Администрации городского поселения «Забайкальское», по адресу: пгт. Забайкальск, ул. </w:t>
      </w:r>
      <w:proofErr w:type="gramStart"/>
      <w:r w:rsidRPr="00A96E3C">
        <w:rPr>
          <w:rFonts w:ascii="Times New Roman" w:eastAsia="Times New Roman" w:hAnsi="Times New Roman" w:cs="Times New Roman"/>
          <w:sz w:val="27"/>
          <w:szCs w:val="27"/>
          <w:lang w:eastAsia="en-US"/>
        </w:rPr>
        <w:t>Красноармейская</w:t>
      </w:r>
      <w:proofErr w:type="gramEnd"/>
      <w:r w:rsidRPr="00A96E3C">
        <w:rPr>
          <w:rFonts w:ascii="Times New Roman" w:eastAsia="Times New Roman" w:hAnsi="Times New Roman" w:cs="Times New Roman"/>
          <w:sz w:val="27"/>
          <w:szCs w:val="27"/>
          <w:lang w:eastAsia="en-US"/>
        </w:rPr>
        <w:t>, 26. контактный телефон 8(30251) 2-24-26.</w:t>
      </w:r>
    </w:p>
    <w:p w:rsidR="00A96E3C" w:rsidRPr="00A96E3C" w:rsidRDefault="00A96E3C" w:rsidP="00A96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A96E3C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Посещение данной экспозиции  возможно со дня её открытия, в будние дни, кроме нерабочих и праздничных дней, с 10.00 до 16.00. В период проведение экспозиции членами Комиссии по подготовке проекта Правил землепользования и застройки городского поселения «Забайкальское» – </w:t>
      </w:r>
      <w:r w:rsidRPr="00A96E3C">
        <w:rPr>
          <w:rFonts w:ascii="Times New Roman" w:eastAsia="Times New Roman" w:hAnsi="Times New Roman" w:cs="Times New Roman"/>
          <w:sz w:val="27"/>
          <w:szCs w:val="27"/>
          <w:lang w:eastAsia="en-US"/>
        </w:rPr>
        <w:lastRenderedPageBreak/>
        <w:t xml:space="preserve">сотрудниками  Администрации городского поселения «Забайкальское» будет проводиться консультирование  посетителей  экспозиции. </w:t>
      </w:r>
    </w:p>
    <w:p w:rsidR="00C71F56" w:rsidRPr="00C71F56" w:rsidRDefault="00C71F56" w:rsidP="00746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proofErr w:type="gramStart"/>
      <w:r w:rsidRPr="00746A29">
        <w:rPr>
          <w:rFonts w:ascii="Times New Roman" w:hAnsi="Times New Roman" w:cs="Times New Roman"/>
          <w:sz w:val="27"/>
          <w:szCs w:val="27"/>
        </w:rPr>
        <w:t>Документация опубликован</w:t>
      </w:r>
      <w:r w:rsidR="00746A29" w:rsidRPr="00746A29">
        <w:rPr>
          <w:rFonts w:ascii="Times New Roman" w:hAnsi="Times New Roman" w:cs="Times New Roman"/>
          <w:sz w:val="27"/>
          <w:szCs w:val="27"/>
        </w:rPr>
        <w:t>а</w:t>
      </w:r>
      <w:r w:rsidRPr="00746A29">
        <w:rPr>
          <w:rFonts w:ascii="Times New Roman" w:hAnsi="Times New Roman" w:cs="Times New Roman"/>
          <w:sz w:val="27"/>
          <w:szCs w:val="27"/>
        </w:rPr>
        <w:t xml:space="preserve"> в информационном вестнике Администрации городского поселения "Забайкальское" "Вести Забайкальска"</w:t>
      </w:r>
      <w:r w:rsidR="00550AC4"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  <w:r w:rsidRPr="00746A29">
        <w:rPr>
          <w:rFonts w:ascii="Times New Roman" w:hAnsi="Times New Roman" w:cs="Times New Roman"/>
          <w:sz w:val="27"/>
          <w:szCs w:val="27"/>
        </w:rPr>
        <w:t xml:space="preserve">№ </w:t>
      </w:r>
      <w:r w:rsidR="00550AC4">
        <w:rPr>
          <w:rFonts w:ascii="Times New Roman" w:hAnsi="Times New Roman" w:cs="Times New Roman"/>
          <w:sz w:val="27"/>
          <w:szCs w:val="27"/>
        </w:rPr>
        <w:t>8</w:t>
      </w:r>
      <w:r w:rsidRPr="00746A29">
        <w:rPr>
          <w:rFonts w:ascii="Times New Roman" w:hAnsi="Times New Roman" w:cs="Times New Roman"/>
          <w:sz w:val="27"/>
          <w:szCs w:val="27"/>
        </w:rPr>
        <w:t xml:space="preserve"> (</w:t>
      </w:r>
      <w:r w:rsidR="00550AC4">
        <w:rPr>
          <w:rFonts w:ascii="Times New Roman" w:hAnsi="Times New Roman" w:cs="Times New Roman"/>
          <w:sz w:val="27"/>
          <w:szCs w:val="27"/>
        </w:rPr>
        <w:t>725</w:t>
      </w:r>
      <w:r w:rsidRPr="00746A29">
        <w:rPr>
          <w:rFonts w:ascii="Times New Roman" w:hAnsi="Times New Roman" w:cs="Times New Roman"/>
          <w:sz w:val="27"/>
          <w:szCs w:val="27"/>
        </w:rPr>
        <w:t xml:space="preserve">) от 01 </w:t>
      </w:r>
      <w:r w:rsidR="00550AC4">
        <w:rPr>
          <w:rFonts w:ascii="Times New Roman" w:hAnsi="Times New Roman" w:cs="Times New Roman"/>
          <w:sz w:val="27"/>
          <w:szCs w:val="27"/>
        </w:rPr>
        <w:t>марта</w:t>
      </w:r>
      <w:r w:rsidRPr="00746A29">
        <w:rPr>
          <w:rFonts w:ascii="Times New Roman" w:hAnsi="Times New Roman" w:cs="Times New Roman"/>
          <w:sz w:val="27"/>
          <w:szCs w:val="27"/>
        </w:rPr>
        <w:t xml:space="preserve"> 202</w:t>
      </w:r>
      <w:r w:rsidR="00550AC4">
        <w:rPr>
          <w:rFonts w:ascii="Times New Roman" w:hAnsi="Times New Roman" w:cs="Times New Roman"/>
          <w:sz w:val="27"/>
          <w:szCs w:val="27"/>
        </w:rPr>
        <w:t>3</w:t>
      </w:r>
      <w:r w:rsidRPr="00746A29">
        <w:rPr>
          <w:rFonts w:ascii="Times New Roman" w:hAnsi="Times New Roman" w:cs="Times New Roman"/>
          <w:sz w:val="27"/>
          <w:szCs w:val="27"/>
        </w:rPr>
        <w:t xml:space="preserve"> года, размещены  на сайте администрации городского поселения "Забайкальское"</w:t>
      </w:r>
      <w:r w:rsidR="00550AC4">
        <w:rPr>
          <w:rFonts w:ascii="Times New Roman" w:hAnsi="Times New Roman" w:cs="Times New Roman"/>
          <w:sz w:val="27"/>
          <w:szCs w:val="27"/>
        </w:rPr>
        <w:t>,</w:t>
      </w:r>
      <w:r w:rsidRPr="00746A29">
        <w:rPr>
          <w:rFonts w:ascii="Times New Roman" w:hAnsi="Times New Roman" w:cs="Times New Roman"/>
          <w:sz w:val="27"/>
          <w:szCs w:val="27"/>
        </w:rPr>
        <w:t xml:space="preserve"> </w:t>
      </w:r>
      <w:hyperlink r:id="rId8">
        <w:proofErr w:type="spellStart"/>
        <w:r w:rsidRPr="00746A29">
          <w:rPr>
            <w:rStyle w:val="af"/>
            <w:rFonts w:ascii="Times New Roman" w:hAnsi="Times New Roman" w:cs="Times New Roman"/>
            <w:sz w:val="27"/>
            <w:szCs w:val="27"/>
            <w:lang w:val="en-US"/>
          </w:rPr>
          <w:t>zabadm</w:t>
        </w:r>
        <w:proofErr w:type="spellEnd"/>
        <w:r w:rsidRPr="00746A29">
          <w:rPr>
            <w:rStyle w:val="af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746A29">
          <w:rPr>
            <w:rStyle w:val="af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Pr="00746A29">
        <w:rPr>
          <w:rFonts w:ascii="Times New Roman" w:hAnsi="Times New Roman" w:cs="Times New Roman"/>
          <w:sz w:val="27"/>
          <w:szCs w:val="27"/>
        </w:rPr>
        <w:t xml:space="preserve"> в сети «Интернет» в разделе "Градостроительная деятельность", на </w:t>
      </w:r>
      <w:r w:rsidR="00550AC4">
        <w:rPr>
          <w:rFonts w:ascii="Times New Roman" w:hAnsi="Times New Roman" w:cs="Times New Roman"/>
          <w:sz w:val="27"/>
          <w:szCs w:val="27"/>
        </w:rPr>
        <w:t xml:space="preserve">информационных щитах указанных многоквартирных домов </w:t>
      </w:r>
      <w:r w:rsidRPr="00746A29">
        <w:rPr>
          <w:rFonts w:ascii="Times New Roman" w:hAnsi="Times New Roman" w:cs="Times New Roman"/>
          <w:sz w:val="27"/>
          <w:szCs w:val="27"/>
        </w:rPr>
        <w:t xml:space="preserve"> в пгт.</w:t>
      </w:r>
      <w:proofErr w:type="gramEnd"/>
      <w:r w:rsidRPr="00746A29">
        <w:rPr>
          <w:rFonts w:ascii="Times New Roman" w:hAnsi="Times New Roman" w:cs="Times New Roman"/>
          <w:sz w:val="27"/>
          <w:szCs w:val="27"/>
        </w:rPr>
        <w:t xml:space="preserve"> Забайкальск.</w:t>
      </w:r>
    </w:p>
    <w:p w:rsidR="00A96E3C" w:rsidRPr="00CB775B" w:rsidRDefault="00A96E3C" w:rsidP="00A96E3C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A4280E" w:rsidRPr="00CB775B" w:rsidRDefault="003E2BFD" w:rsidP="00550AC4">
      <w:pPr>
        <w:pStyle w:val="a5"/>
        <w:numPr>
          <w:ilvl w:val="0"/>
          <w:numId w:val="17"/>
        </w:numPr>
        <w:ind w:left="0" w:firstLine="56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B775B">
        <w:rPr>
          <w:rFonts w:ascii="Times New Roman" w:eastAsia="Times New Roman" w:hAnsi="Times New Roman" w:cs="Times New Roman"/>
          <w:b/>
          <w:sz w:val="27"/>
          <w:szCs w:val="27"/>
        </w:rPr>
        <w:t>И</w:t>
      </w:r>
      <w:r w:rsidR="00A4280E" w:rsidRPr="00CB775B">
        <w:rPr>
          <w:rFonts w:ascii="Times New Roman" w:eastAsia="Times New Roman" w:hAnsi="Times New Roman" w:cs="Times New Roman"/>
          <w:b/>
          <w:sz w:val="27"/>
          <w:szCs w:val="27"/>
        </w:rPr>
        <w:t>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</w:t>
      </w:r>
    </w:p>
    <w:p w:rsidR="00A96E3C" w:rsidRPr="00CB775B" w:rsidRDefault="00A96E3C" w:rsidP="00A96E3C">
      <w:pPr>
        <w:pStyle w:val="ac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CB775B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Предложения и замечания  направляются в Комиссию по подготовке проекта Правил землепользования и застройки городского поселения «Забайкальское» в форме  в соответствии с п.10 ст. 5.1 Градостроительного кодекса РФ до 17.03.2023 года до 15-.00 ежедневно в рабочие дни по адресу: 674650 Забайкальский край, Забайкальский район, пгт. Забайкальск, ул. </w:t>
      </w:r>
      <w:proofErr w:type="gramStart"/>
      <w:r w:rsidRPr="00CB775B">
        <w:rPr>
          <w:rFonts w:ascii="Times New Roman" w:eastAsia="Times New Roman" w:hAnsi="Times New Roman" w:cs="Times New Roman"/>
          <w:sz w:val="27"/>
          <w:szCs w:val="27"/>
          <w:lang w:eastAsia="en-US"/>
        </w:rPr>
        <w:t>Красноармейская</w:t>
      </w:r>
      <w:proofErr w:type="gramEnd"/>
      <w:r w:rsidRPr="00CB775B">
        <w:rPr>
          <w:rFonts w:ascii="Times New Roman" w:eastAsia="Times New Roman" w:hAnsi="Times New Roman" w:cs="Times New Roman"/>
          <w:sz w:val="27"/>
          <w:szCs w:val="27"/>
          <w:lang w:eastAsia="en-US"/>
        </w:rPr>
        <w:t>, 26.</w:t>
      </w:r>
    </w:p>
    <w:p w:rsidR="008E3403" w:rsidRPr="00CB775B" w:rsidRDefault="008E3403" w:rsidP="008E3403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</w:p>
    <w:p w:rsidR="001F01FF" w:rsidRPr="00CB775B" w:rsidRDefault="0064592A" w:rsidP="00AB0E15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B775B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CB775B">
        <w:rPr>
          <w:rFonts w:ascii="Times New Roman" w:eastAsia="Times New Roman" w:hAnsi="Times New Roman" w:cs="Times New Roman"/>
          <w:b/>
          <w:sz w:val="27"/>
          <w:szCs w:val="27"/>
        </w:rPr>
        <w:t>4</w:t>
      </w:r>
      <w:r w:rsidRPr="00CB775B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="001F01FF" w:rsidRPr="00CB775B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CB775B">
        <w:rPr>
          <w:rFonts w:ascii="Times New Roman" w:eastAsia="Times New Roman" w:hAnsi="Times New Roman" w:cs="Times New Roman"/>
          <w:b/>
          <w:sz w:val="27"/>
          <w:szCs w:val="27"/>
        </w:rPr>
        <w:t>П</w:t>
      </w:r>
      <w:r w:rsidR="001F01FF" w:rsidRPr="00CB775B">
        <w:rPr>
          <w:rFonts w:ascii="Times New Roman" w:eastAsia="Times New Roman" w:hAnsi="Times New Roman" w:cs="Times New Roman"/>
          <w:b/>
          <w:sz w:val="27"/>
          <w:szCs w:val="27"/>
        </w:rPr>
        <w:t xml:space="preserve">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</w:t>
      </w:r>
      <w:r w:rsidR="008E3403" w:rsidRPr="00CB775B">
        <w:rPr>
          <w:rFonts w:ascii="Times New Roman" w:eastAsia="Times New Roman" w:hAnsi="Times New Roman" w:cs="Times New Roman"/>
          <w:b/>
          <w:sz w:val="27"/>
          <w:szCs w:val="27"/>
        </w:rPr>
        <w:t>публичных слушаний</w:t>
      </w:r>
    </w:p>
    <w:p w:rsidR="008E3403" w:rsidRPr="00CB775B" w:rsidRDefault="008E3403" w:rsidP="008E3403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</w:p>
    <w:p w:rsidR="001F01FF" w:rsidRPr="00CB775B" w:rsidRDefault="001F01FF" w:rsidP="008E3403">
      <w:pPr>
        <w:pStyle w:val="a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B775B">
        <w:rPr>
          <w:rFonts w:ascii="Times New Roman" w:eastAsia="Times New Roman" w:hAnsi="Times New Roman" w:cs="Times New Roman"/>
          <w:sz w:val="27"/>
          <w:szCs w:val="27"/>
        </w:rPr>
        <w:t>Пр</w:t>
      </w:r>
      <w:r w:rsidR="00A96E3C" w:rsidRPr="00CB775B">
        <w:rPr>
          <w:rFonts w:ascii="Times New Roman" w:eastAsia="Times New Roman" w:hAnsi="Times New Roman" w:cs="Times New Roman"/>
          <w:sz w:val="27"/>
          <w:szCs w:val="27"/>
        </w:rPr>
        <w:t>едложений и замечаний не поступи</w:t>
      </w:r>
      <w:r w:rsidRPr="00CB775B">
        <w:rPr>
          <w:rFonts w:ascii="Times New Roman" w:eastAsia="Times New Roman" w:hAnsi="Times New Roman" w:cs="Times New Roman"/>
          <w:sz w:val="27"/>
          <w:szCs w:val="27"/>
        </w:rPr>
        <w:t xml:space="preserve">ло </w:t>
      </w:r>
    </w:p>
    <w:p w:rsidR="00A4280E" w:rsidRPr="00CB775B" w:rsidRDefault="00A4280E" w:rsidP="008E3403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CD3B84" w:rsidRPr="00CB775B" w:rsidRDefault="00BC799C" w:rsidP="008E3403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CB775B">
        <w:rPr>
          <w:rFonts w:ascii="Times New Roman" w:eastAsia="Times New Roman" w:hAnsi="Times New Roman" w:cs="Times New Roman"/>
          <w:sz w:val="27"/>
          <w:szCs w:val="27"/>
        </w:rPr>
        <w:tab/>
      </w:r>
      <w:r w:rsidR="0050540E" w:rsidRPr="00CB775B">
        <w:rPr>
          <w:rFonts w:ascii="Times New Roman" w:eastAsia="Times New Roman" w:hAnsi="Times New Roman" w:cs="Times New Roman"/>
          <w:sz w:val="27"/>
          <w:szCs w:val="27"/>
        </w:rPr>
        <w:t>Председатель</w:t>
      </w:r>
      <w:r w:rsidRPr="00CB775B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 w:rsidR="009866E1" w:rsidRPr="00CB775B">
        <w:rPr>
          <w:rFonts w:ascii="Times New Roman" w:eastAsia="Times New Roman" w:hAnsi="Times New Roman" w:cs="Times New Roman"/>
          <w:b/>
          <w:sz w:val="27"/>
          <w:szCs w:val="27"/>
        </w:rPr>
        <w:t>Красновский А.В.</w:t>
      </w:r>
      <w:r w:rsidR="0050540E" w:rsidRPr="00CB775B">
        <w:rPr>
          <w:rFonts w:ascii="Times New Roman" w:eastAsia="Times New Roman" w:hAnsi="Times New Roman" w:cs="Times New Roman"/>
          <w:sz w:val="27"/>
          <w:szCs w:val="27"/>
        </w:rPr>
        <w:t xml:space="preserve"> –  </w:t>
      </w:r>
      <w:r w:rsidR="009866E1" w:rsidRPr="00CB775B">
        <w:rPr>
          <w:rFonts w:ascii="Times New Roman" w:eastAsia="Times New Roman" w:hAnsi="Times New Roman" w:cs="Times New Roman"/>
          <w:sz w:val="27"/>
          <w:szCs w:val="27"/>
        </w:rPr>
        <w:t>Г</w:t>
      </w:r>
      <w:r w:rsidR="0050540E" w:rsidRPr="00CB775B">
        <w:rPr>
          <w:rFonts w:ascii="Times New Roman" w:eastAsia="Times New Roman" w:hAnsi="Times New Roman" w:cs="Times New Roman"/>
          <w:sz w:val="27"/>
          <w:szCs w:val="27"/>
        </w:rPr>
        <w:t xml:space="preserve">лава   </w:t>
      </w:r>
      <w:r w:rsidR="00CD3B84" w:rsidRPr="00CB775B">
        <w:rPr>
          <w:rFonts w:ascii="Times New Roman" w:hAnsi="Times New Roman" w:cs="Times New Roman"/>
          <w:sz w:val="27"/>
          <w:szCs w:val="27"/>
        </w:rPr>
        <w:t>городского поселения «Забайкальское»</w:t>
      </w:r>
      <w:r w:rsidR="00E75D87" w:rsidRPr="00CB775B">
        <w:rPr>
          <w:rFonts w:ascii="Times New Roman" w:hAnsi="Times New Roman" w:cs="Times New Roman"/>
          <w:sz w:val="27"/>
          <w:szCs w:val="27"/>
        </w:rPr>
        <w:t xml:space="preserve"> муниципального района «Забайкальский район»</w:t>
      </w:r>
    </w:p>
    <w:p w:rsidR="00E75D87" w:rsidRPr="00CB775B" w:rsidRDefault="00BC799C" w:rsidP="00E75D87">
      <w:pPr>
        <w:pStyle w:val="a5"/>
        <w:jc w:val="both"/>
        <w:rPr>
          <w:rFonts w:ascii="Times New Roman" w:hAnsi="Times New Roman" w:cs="Times New Roman"/>
          <w:spacing w:val="-4"/>
          <w:sz w:val="27"/>
          <w:szCs w:val="27"/>
        </w:rPr>
      </w:pPr>
      <w:r w:rsidRPr="00CB775B">
        <w:rPr>
          <w:rFonts w:ascii="Times New Roman" w:eastAsia="Times New Roman" w:hAnsi="Times New Roman" w:cs="Times New Roman"/>
          <w:sz w:val="27"/>
          <w:szCs w:val="27"/>
        </w:rPr>
        <w:tab/>
      </w:r>
      <w:r w:rsidR="0050540E" w:rsidRPr="00CB775B">
        <w:rPr>
          <w:rFonts w:ascii="Times New Roman" w:eastAsia="Times New Roman" w:hAnsi="Times New Roman" w:cs="Times New Roman"/>
          <w:sz w:val="27"/>
          <w:szCs w:val="27"/>
        </w:rPr>
        <w:t xml:space="preserve">Секретарь:  </w:t>
      </w:r>
      <w:proofErr w:type="spellStart"/>
      <w:r w:rsidR="00026A0C" w:rsidRPr="00CB775B">
        <w:rPr>
          <w:rFonts w:ascii="Times New Roman" w:hAnsi="Times New Roman" w:cs="Times New Roman"/>
          <w:b/>
          <w:spacing w:val="-4"/>
          <w:sz w:val="27"/>
          <w:szCs w:val="27"/>
        </w:rPr>
        <w:t>Цыриторон</w:t>
      </w:r>
      <w:proofErr w:type="spellEnd"/>
      <w:r w:rsidR="00026A0C" w:rsidRPr="00CB775B">
        <w:rPr>
          <w:rFonts w:ascii="Times New Roman" w:hAnsi="Times New Roman" w:cs="Times New Roman"/>
          <w:b/>
          <w:spacing w:val="-4"/>
          <w:sz w:val="27"/>
          <w:szCs w:val="27"/>
        </w:rPr>
        <w:t xml:space="preserve"> Б.</w:t>
      </w:r>
      <w:proofErr w:type="gramStart"/>
      <w:r w:rsidR="00026A0C" w:rsidRPr="00CB775B">
        <w:rPr>
          <w:rFonts w:ascii="Times New Roman" w:hAnsi="Times New Roman" w:cs="Times New Roman"/>
          <w:b/>
          <w:spacing w:val="-4"/>
          <w:sz w:val="27"/>
          <w:szCs w:val="27"/>
        </w:rPr>
        <w:t>Б-Д</w:t>
      </w:r>
      <w:proofErr w:type="gramEnd"/>
      <w:r w:rsidR="00026A0C" w:rsidRPr="00CB775B">
        <w:rPr>
          <w:rFonts w:ascii="Times New Roman" w:hAnsi="Times New Roman" w:cs="Times New Roman"/>
          <w:spacing w:val="-4"/>
          <w:sz w:val="27"/>
          <w:szCs w:val="27"/>
        </w:rPr>
        <w:t>.</w:t>
      </w:r>
      <w:r w:rsidR="00CD3B84" w:rsidRPr="00CB775B">
        <w:rPr>
          <w:rFonts w:ascii="Times New Roman" w:hAnsi="Times New Roman" w:cs="Times New Roman"/>
          <w:spacing w:val="-4"/>
          <w:sz w:val="27"/>
          <w:szCs w:val="27"/>
        </w:rPr>
        <w:t xml:space="preserve"> – </w:t>
      </w:r>
      <w:r w:rsidR="00026A0C" w:rsidRPr="00CB775B">
        <w:rPr>
          <w:rFonts w:ascii="Times New Roman" w:hAnsi="Times New Roman" w:cs="Times New Roman"/>
          <w:spacing w:val="-4"/>
          <w:sz w:val="27"/>
          <w:szCs w:val="27"/>
        </w:rPr>
        <w:t>специалист по контролю за использованием земель Администрации городского поселения «Забайкальское»</w:t>
      </w:r>
      <w:r w:rsidR="00E75D87" w:rsidRPr="00CB775B">
        <w:rPr>
          <w:rFonts w:ascii="Times New Roman" w:hAnsi="Times New Roman" w:cs="Times New Roman"/>
          <w:sz w:val="27"/>
          <w:szCs w:val="27"/>
        </w:rPr>
        <w:t xml:space="preserve"> </w:t>
      </w:r>
      <w:r w:rsidR="00E75D87" w:rsidRPr="00CB775B">
        <w:rPr>
          <w:rFonts w:ascii="Times New Roman" w:hAnsi="Times New Roman" w:cs="Times New Roman"/>
          <w:spacing w:val="-4"/>
          <w:sz w:val="27"/>
          <w:szCs w:val="27"/>
        </w:rPr>
        <w:t>муниципального района «Забайкальский район»</w:t>
      </w:r>
    </w:p>
    <w:p w:rsidR="00A96E3C" w:rsidRPr="00CB775B" w:rsidRDefault="00A96E3C" w:rsidP="00E75D87">
      <w:pPr>
        <w:pStyle w:val="a5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E75D87" w:rsidRPr="00CB775B" w:rsidRDefault="009866E1" w:rsidP="00E75D87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CB775B">
        <w:rPr>
          <w:rFonts w:ascii="Times New Roman" w:eastAsia="Times New Roman" w:hAnsi="Times New Roman" w:cs="Times New Roman"/>
          <w:b/>
          <w:sz w:val="27"/>
          <w:szCs w:val="27"/>
        </w:rPr>
        <w:t>Левакшина Г</w:t>
      </w:r>
      <w:r w:rsidR="00A96E3C" w:rsidRPr="00CB775B">
        <w:rPr>
          <w:rFonts w:ascii="Times New Roman" w:eastAsia="Times New Roman" w:hAnsi="Times New Roman" w:cs="Times New Roman"/>
          <w:b/>
          <w:sz w:val="27"/>
          <w:szCs w:val="27"/>
        </w:rPr>
        <w:t>.А.</w:t>
      </w:r>
      <w:r w:rsidRPr="00CB775B">
        <w:rPr>
          <w:rFonts w:ascii="Times New Roman" w:eastAsia="Times New Roman" w:hAnsi="Times New Roman" w:cs="Times New Roman"/>
          <w:sz w:val="27"/>
          <w:szCs w:val="27"/>
        </w:rPr>
        <w:t xml:space="preserve">– Зам.  Главы </w:t>
      </w:r>
      <w:r w:rsidRPr="00CB775B">
        <w:rPr>
          <w:rFonts w:ascii="Times New Roman" w:hAnsi="Times New Roman" w:cs="Times New Roman"/>
          <w:sz w:val="27"/>
          <w:szCs w:val="27"/>
        </w:rPr>
        <w:t>ЖКХ, строительству, транспорту,  связи, промышленности и ЧС Администрации городского поселения «Забайкальское»</w:t>
      </w:r>
      <w:r w:rsidR="00E75D87" w:rsidRPr="00CB775B">
        <w:rPr>
          <w:rFonts w:ascii="Times New Roman" w:hAnsi="Times New Roman" w:cs="Times New Roman"/>
          <w:sz w:val="27"/>
          <w:szCs w:val="27"/>
        </w:rPr>
        <w:t xml:space="preserve"> муниципального района «Забайкальский район»</w:t>
      </w:r>
      <w:r w:rsidR="00EF544E">
        <w:rPr>
          <w:rFonts w:ascii="Times New Roman" w:hAnsi="Times New Roman" w:cs="Times New Roman"/>
          <w:sz w:val="27"/>
          <w:szCs w:val="27"/>
        </w:rPr>
        <w:t>;</w:t>
      </w:r>
    </w:p>
    <w:p w:rsidR="00E75D87" w:rsidRPr="00CB775B" w:rsidRDefault="009866E1" w:rsidP="00E75D87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CB775B">
        <w:rPr>
          <w:rFonts w:ascii="Times New Roman" w:hAnsi="Times New Roman" w:cs="Times New Roman"/>
          <w:b/>
          <w:sz w:val="27"/>
          <w:szCs w:val="27"/>
        </w:rPr>
        <w:t xml:space="preserve">Селезнева </w:t>
      </w:r>
      <w:r w:rsidR="00A96E3C" w:rsidRPr="00CB775B">
        <w:rPr>
          <w:rFonts w:ascii="Times New Roman" w:hAnsi="Times New Roman" w:cs="Times New Roman"/>
          <w:b/>
          <w:sz w:val="27"/>
          <w:szCs w:val="27"/>
        </w:rPr>
        <w:t>Е.И.</w:t>
      </w:r>
      <w:r w:rsidRPr="00CB775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212DD" w:rsidRPr="00CB775B">
        <w:rPr>
          <w:rFonts w:ascii="Times New Roman" w:hAnsi="Times New Roman" w:cs="Times New Roman"/>
          <w:sz w:val="27"/>
          <w:szCs w:val="27"/>
        </w:rPr>
        <w:t xml:space="preserve"> – начальник отдела земельных отношений, архитектуры и градостроительства Администрации городского поселения «Забайкальское»</w:t>
      </w:r>
      <w:r w:rsidR="00E75D87" w:rsidRPr="00CB775B">
        <w:rPr>
          <w:rFonts w:ascii="Times New Roman" w:hAnsi="Times New Roman" w:cs="Times New Roman"/>
          <w:sz w:val="27"/>
          <w:szCs w:val="27"/>
        </w:rPr>
        <w:t xml:space="preserve"> муниципального района «Забайкальский район»</w:t>
      </w:r>
      <w:r w:rsidR="00EF544E">
        <w:rPr>
          <w:rFonts w:ascii="Times New Roman" w:hAnsi="Times New Roman" w:cs="Times New Roman"/>
          <w:sz w:val="27"/>
          <w:szCs w:val="27"/>
        </w:rPr>
        <w:t>;</w:t>
      </w:r>
    </w:p>
    <w:p w:rsidR="0064592A" w:rsidRPr="00CB775B" w:rsidRDefault="00A96E3C" w:rsidP="009212DD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B775B">
        <w:rPr>
          <w:rFonts w:ascii="Times New Roman" w:hAnsi="Times New Roman" w:cs="Times New Roman"/>
          <w:b/>
          <w:sz w:val="27"/>
          <w:szCs w:val="27"/>
        </w:rPr>
        <w:t>Манукян</w:t>
      </w:r>
      <w:proofErr w:type="spellEnd"/>
      <w:r w:rsidRPr="00CB775B">
        <w:rPr>
          <w:rFonts w:ascii="Times New Roman" w:hAnsi="Times New Roman" w:cs="Times New Roman"/>
          <w:b/>
          <w:sz w:val="27"/>
          <w:szCs w:val="27"/>
        </w:rPr>
        <w:t xml:space="preserve"> А.К. -</w:t>
      </w:r>
      <w:r w:rsidRPr="00CB775B">
        <w:rPr>
          <w:rFonts w:ascii="Times New Roman" w:hAnsi="Times New Roman" w:cs="Times New Roman"/>
          <w:sz w:val="27"/>
          <w:szCs w:val="27"/>
        </w:rPr>
        <w:t xml:space="preserve"> специалист по земельным отношения </w:t>
      </w:r>
      <w:r w:rsidR="00EF544E" w:rsidRPr="00EF544E">
        <w:rPr>
          <w:rFonts w:ascii="Times New Roman" w:hAnsi="Times New Roman" w:cs="Times New Roman"/>
          <w:sz w:val="27"/>
          <w:szCs w:val="27"/>
        </w:rPr>
        <w:t>Администрации городского поселения «Забайкальское» муниципального района «Забайкальский район»</w:t>
      </w:r>
      <w:r w:rsidR="00EF544E">
        <w:rPr>
          <w:rFonts w:ascii="Times New Roman" w:hAnsi="Times New Roman" w:cs="Times New Roman"/>
          <w:sz w:val="27"/>
          <w:szCs w:val="27"/>
        </w:rPr>
        <w:t>;</w:t>
      </w:r>
    </w:p>
    <w:p w:rsidR="009212DD" w:rsidRPr="00CB775B" w:rsidRDefault="009212DD" w:rsidP="009212DD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CB775B">
        <w:rPr>
          <w:rFonts w:ascii="Times New Roman" w:hAnsi="Times New Roman" w:cs="Times New Roman"/>
          <w:b/>
          <w:sz w:val="27"/>
          <w:szCs w:val="27"/>
        </w:rPr>
        <w:t>Богодухов Дмитрий Юрьевич</w:t>
      </w:r>
      <w:r w:rsidRPr="00CB775B">
        <w:rPr>
          <w:rFonts w:ascii="Times New Roman" w:hAnsi="Times New Roman" w:cs="Times New Roman"/>
          <w:sz w:val="27"/>
          <w:szCs w:val="27"/>
        </w:rPr>
        <w:t xml:space="preserve"> – кадастровый инженер ООО «Сфинкс»</w:t>
      </w:r>
      <w:r w:rsidR="00EF544E">
        <w:rPr>
          <w:rFonts w:ascii="Times New Roman" w:hAnsi="Times New Roman" w:cs="Times New Roman"/>
          <w:sz w:val="27"/>
          <w:szCs w:val="27"/>
        </w:rPr>
        <w:t>.</w:t>
      </w:r>
    </w:p>
    <w:p w:rsidR="00026A0C" w:rsidRPr="00CB775B" w:rsidRDefault="00026A0C" w:rsidP="00026A0C">
      <w:pPr>
        <w:pStyle w:val="a5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7605E" w:rsidRPr="00CB775B" w:rsidRDefault="0050540E" w:rsidP="00A96E3C">
      <w:pPr>
        <w:pStyle w:val="a5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B775B">
        <w:rPr>
          <w:rFonts w:ascii="Times New Roman" w:eastAsia="Times New Roman" w:hAnsi="Times New Roman" w:cs="Times New Roman"/>
          <w:sz w:val="27"/>
          <w:szCs w:val="27"/>
        </w:rPr>
        <w:t xml:space="preserve">В публичных слушаниях приняли участие </w:t>
      </w:r>
      <w:r w:rsidR="00A96E3C" w:rsidRPr="00CB775B">
        <w:rPr>
          <w:rFonts w:ascii="Times New Roman" w:eastAsia="Times New Roman" w:hAnsi="Times New Roman" w:cs="Times New Roman"/>
          <w:sz w:val="27"/>
          <w:szCs w:val="27"/>
        </w:rPr>
        <w:t>17</w:t>
      </w:r>
      <w:r w:rsidR="00FB1668" w:rsidRPr="00CB775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212DD" w:rsidRPr="00CB775B">
        <w:rPr>
          <w:rFonts w:ascii="Times New Roman" w:eastAsia="Times New Roman" w:hAnsi="Times New Roman" w:cs="Times New Roman"/>
          <w:sz w:val="27"/>
          <w:szCs w:val="27"/>
        </w:rPr>
        <w:t>человек</w:t>
      </w:r>
      <w:r w:rsidR="00FB1668" w:rsidRPr="00CB775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212DD" w:rsidRPr="00CB775B">
        <w:rPr>
          <w:rFonts w:ascii="Times New Roman" w:eastAsia="Times New Roman" w:hAnsi="Times New Roman" w:cs="Times New Roman"/>
          <w:sz w:val="27"/>
          <w:szCs w:val="27"/>
        </w:rPr>
        <w:t>(</w:t>
      </w:r>
      <w:proofErr w:type="gramStart"/>
      <w:r w:rsidR="009212DD" w:rsidRPr="00CB775B">
        <w:rPr>
          <w:rFonts w:ascii="Times New Roman" w:eastAsia="Times New Roman" w:hAnsi="Times New Roman" w:cs="Times New Roman"/>
          <w:sz w:val="27"/>
          <w:szCs w:val="27"/>
        </w:rPr>
        <w:t>согласно листа</w:t>
      </w:r>
      <w:proofErr w:type="gramEnd"/>
      <w:r w:rsidR="009212DD" w:rsidRPr="00CB775B">
        <w:rPr>
          <w:rFonts w:ascii="Times New Roman" w:eastAsia="Times New Roman" w:hAnsi="Times New Roman" w:cs="Times New Roman"/>
          <w:sz w:val="27"/>
          <w:szCs w:val="27"/>
        </w:rPr>
        <w:t xml:space="preserve"> регистрации публичных слушаний)</w:t>
      </w:r>
    </w:p>
    <w:p w:rsidR="009212DD" w:rsidRPr="00CB775B" w:rsidRDefault="009212DD" w:rsidP="008E3403">
      <w:pPr>
        <w:pStyle w:val="a5"/>
        <w:jc w:val="both"/>
        <w:rPr>
          <w:rFonts w:ascii="Times New Roman" w:eastAsia="Times New Roman" w:hAnsi="Times New Roman" w:cs="Times New Roman"/>
          <w:color w:val="FF0000"/>
          <w:sz w:val="27"/>
          <w:szCs w:val="27"/>
        </w:rPr>
      </w:pPr>
    </w:p>
    <w:p w:rsidR="009212DD" w:rsidRPr="00CB775B" w:rsidRDefault="0050540E" w:rsidP="00AB0E15">
      <w:pPr>
        <w:pStyle w:val="a5"/>
        <w:numPr>
          <w:ilvl w:val="0"/>
          <w:numId w:val="20"/>
        </w:numPr>
        <w:ind w:left="0" w:firstLine="567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B775B">
        <w:rPr>
          <w:rFonts w:ascii="Times New Roman" w:eastAsia="Times New Roman" w:hAnsi="Times New Roman" w:cs="Times New Roman"/>
          <w:b/>
          <w:sz w:val="27"/>
          <w:szCs w:val="27"/>
        </w:rPr>
        <w:t xml:space="preserve">Предмет слушаний: </w:t>
      </w:r>
    </w:p>
    <w:p w:rsidR="00A96E3C" w:rsidRPr="00CB775B" w:rsidRDefault="00A96E3C" w:rsidP="00A96E3C">
      <w:pPr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775B">
        <w:rPr>
          <w:rFonts w:ascii="Times New Roman" w:hAnsi="Times New Roman" w:cs="Times New Roman"/>
          <w:color w:val="000000"/>
          <w:sz w:val="27"/>
          <w:szCs w:val="27"/>
        </w:rPr>
        <w:lastRenderedPageBreak/>
        <w:t>Рассмотрение и утверждение схем расположения земельных участков на кадастровом плане территории, расположенных под</w:t>
      </w:r>
      <w:r w:rsidR="00AB0E15">
        <w:rPr>
          <w:rFonts w:ascii="Times New Roman" w:hAnsi="Times New Roman" w:cs="Times New Roman"/>
          <w:color w:val="000000"/>
          <w:sz w:val="27"/>
          <w:szCs w:val="27"/>
        </w:rPr>
        <w:t xml:space="preserve"> многоквартирными жилыми домами.</w:t>
      </w:r>
    </w:p>
    <w:p w:rsidR="00C7605E" w:rsidRPr="00CB775B" w:rsidRDefault="0050540E" w:rsidP="00CB775B">
      <w:pPr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B775B">
        <w:rPr>
          <w:rFonts w:ascii="Times New Roman" w:eastAsia="Times New Roman" w:hAnsi="Times New Roman" w:cs="Times New Roman"/>
          <w:b/>
          <w:sz w:val="27"/>
          <w:szCs w:val="27"/>
        </w:rPr>
        <w:t>Основание для проведения публичных слушаний:</w:t>
      </w:r>
    </w:p>
    <w:p w:rsidR="00340D74" w:rsidRPr="00CB775B" w:rsidRDefault="0050540E" w:rsidP="008E3403">
      <w:pPr>
        <w:pStyle w:val="a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B775B">
        <w:rPr>
          <w:rFonts w:ascii="Times New Roman" w:eastAsia="Times New Roman" w:hAnsi="Times New Roman" w:cs="Times New Roman"/>
          <w:sz w:val="27"/>
          <w:szCs w:val="27"/>
        </w:rPr>
        <w:tab/>
      </w:r>
      <w:proofErr w:type="gramStart"/>
      <w:r w:rsidRPr="00CB775B">
        <w:rPr>
          <w:rFonts w:ascii="Times New Roman" w:eastAsia="Times New Roman" w:hAnsi="Times New Roman" w:cs="Times New Roman"/>
          <w:sz w:val="27"/>
          <w:szCs w:val="27"/>
        </w:rPr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г.</w:t>
      </w:r>
      <w:r w:rsidR="00CD3B84" w:rsidRPr="00CB775B">
        <w:rPr>
          <w:rFonts w:ascii="Times New Roman" w:eastAsia="Times New Roman" w:hAnsi="Times New Roman" w:cs="Times New Roman"/>
          <w:sz w:val="27"/>
          <w:szCs w:val="27"/>
        </w:rPr>
        <w:t xml:space="preserve"> 131-</w:t>
      </w:r>
      <w:r w:rsidRPr="00CB775B">
        <w:rPr>
          <w:rFonts w:ascii="Times New Roman" w:eastAsia="Times New Roman" w:hAnsi="Times New Roman" w:cs="Times New Roman"/>
          <w:sz w:val="27"/>
          <w:szCs w:val="27"/>
        </w:rPr>
        <w:t xml:space="preserve">ФЗ «Об общих принципах организации местного самоуправления в Российской Федерации», Уставом </w:t>
      </w:r>
      <w:r w:rsidR="00340D74" w:rsidRPr="00CB775B">
        <w:rPr>
          <w:rFonts w:ascii="Times New Roman" w:hAnsi="Times New Roman" w:cs="Times New Roman"/>
          <w:sz w:val="27"/>
          <w:szCs w:val="27"/>
        </w:rPr>
        <w:t>городского поселения «Забайкальское»</w:t>
      </w:r>
      <w:r w:rsidRPr="00CB775B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7860A7" w:rsidRPr="00CB775B">
        <w:rPr>
          <w:rFonts w:ascii="Times New Roman" w:eastAsia="Times New Roman" w:hAnsi="Times New Roman" w:cs="Times New Roman"/>
          <w:sz w:val="27"/>
          <w:szCs w:val="27"/>
        </w:rPr>
        <w:t>Положением о</w:t>
      </w:r>
      <w:r w:rsidR="00026A0C" w:rsidRPr="00CB775B">
        <w:rPr>
          <w:rStyle w:val="a4"/>
          <w:rFonts w:ascii="Times New Roman" w:hAnsi="Times New Roman" w:cs="Times New Roman"/>
          <w:b w:val="0"/>
          <w:sz w:val="27"/>
          <w:szCs w:val="27"/>
        </w:rPr>
        <w:t xml:space="preserve"> проведении публичных слушаний или общественных обсуждений по вопросам градостроительной деятельности на территории городского поселения «Забайкальское</w:t>
      </w:r>
      <w:proofErr w:type="gramEnd"/>
      <w:r w:rsidR="00026A0C" w:rsidRPr="00CB775B">
        <w:rPr>
          <w:rStyle w:val="a4"/>
          <w:rFonts w:ascii="Times New Roman" w:hAnsi="Times New Roman" w:cs="Times New Roman"/>
          <w:b w:val="0"/>
          <w:sz w:val="27"/>
          <w:szCs w:val="27"/>
        </w:rPr>
        <w:t>»,</w:t>
      </w:r>
      <w:r w:rsidR="00E75D87" w:rsidRPr="00CB775B">
        <w:rPr>
          <w:rStyle w:val="a4"/>
          <w:sz w:val="27"/>
          <w:szCs w:val="27"/>
        </w:rPr>
        <w:t xml:space="preserve"> </w:t>
      </w:r>
      <w:r w:rsidR="00E75D87" w:rsidRPr="00CB775B">
        <w:rPr>
          <w:rStyle w:val="a4"/>
          <w:rFonts w:ascii="Times New Roman" w:hAnsi="Times New Roman" w:cs="Times New Roman"/>
          <w:sz w:val="27"/>
          <w:szCs w:val="27"/>
        </w:rPr>
        <w:t>у</w:t>
      </w:r>
      <w:r w:rsidRPr="00CB775B">
        <w:rPr>
          <w:rFonts w:ascii="Times New Roman" w:eastAsia="Times New Roman" w:hAnsi="Times New Roman" w:cs="Times New Roman"/>
          <w:sz w:val="27"/>
          <w:szCs w:val="27"/>
        </w:rPr>
        <w:t xml:space="preserve">твержденным решением Совета </w:t>
      </w:r>
      <w:r w:rsidR="00340D74" w:rsidRPr="00CB775B">
        <w:rPr>
          <w:rFonts w:ascii="Times New Roman" w:hAnsi="Times New Roman" w:cs="Times New Roman"/>
          <w:sz w:val="27"/>
          <w:szCs w:val="27"/>
        </w:rPr>
        <w:t>городского поселения «Забайкальское»</w:t>
      </w:r>
      <w:r w:rsidRPr="00CB775B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="00026A0C" w:rsidRPr="00CB775B">
        <w:rPr>
          <w:rFonts w:ascii="Times New Roman" w:eastAsia="Times New Roman" w:hAnsi="Times New Roman" w:cs="Times New Roman"/>
          <w:sz w:val="27"/>
          <w:szCs w:val="27"/>
        </w:rPr>
        <w:t>18</w:t>
      </w:r>
      <w:r w:rsidR="00340D74" w:rsidRPr="00CB775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26A0C" w:rsidRPr="00CB775B">
        <w:rPr>
          <w:rFonts w:ascii="Times New Roman" w:eastAsia="Times New Roman" w:hAnsi="Times New Roman" w:cs="Times New Roman"/>
          <w:sz w:val="27"/>
          <w:szCs w:val="27"/>
        </w:rPr>
        <w:t xml:space="preserve">мая </w:t>
      </w:r>
      <w:r w:rsidR="00340D74" w:rsidRPr="00CB775B">
        <w:rPr>
          <w:rFonts w:ascii="Times New Roman" w:eastAsia="Times New Roman" w:hAnsi="Times New Roman" w:cs="Times New Roman"/>
          <w:sz w:val="27"/>
          <w:szCs w:val="27"/>
        </w:rPr>
        <w:t>201</w:t>
      </w:r>
      <w:r w:rsidR="00026A0C" w:rsidRPr="00CB775B">
        <w:rPr>
          <w:rFonts w:ascii="Times New Roman" w:eastAsia="Times New Roman" w:hAnsi="Times New Roman" w:cs="Times New Roman"/>
          <w:sz w:val="27"/>
          <w:szCs w:val="27"/>
        </w:rPr>
        <w:t>8</w:t>
      </w:r>
      <w:r w:rsidR="00340D74" w:rsidRPr="00CB775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B775B">
        <w:rPr>
          <w:rFonts w:ascii="Times New Roman" w:eastAsia="Times New Roman" w:hAnsi="Times New Roman" w:cs="Times New Roman"/>
          <w:sz w:val="27"/>
          <w:szCs w:val="27"/>
        </w:rPr>
        <w:t xml:space="preserve">года № </w:t>
      </w:r>
      <w:r w:rsidR="00026A0C" w:rsidRPr="00CB775B">
        <w:rPr>
          <w:rFonts w:ascii="Times New Roman" w:eastAsia="Times New Roman" w:hAnsi="Times New Roman" w:cs="Times New Roman"/>
          <w:sz w:val="27"/>
          <w:szCs w:val="27"/>
        </w:rPr>
        <w:t>113</w:t>
      </w:r>
    </w:p>
    <w:p w:rsidR="009212DD" w:rsidRPr="00CB775B" w:rsidRDefault="009212DD" w:rsidP="008E3403">
      <w:pPr>
        <w:pStyle w:val="a5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C7605E" w:rsidRPr="00CB775B" w:rsidRDefault="0050540E" w:rsidP="00AB0E15">
      <w:pPr>
        <w:pStyle w:val="a5"/>
        <w:numPr>
          <w:ilvl w:val="0"/>
          <w:numId w:val="20"/>
        </w:numPr>
        <w:ind w:left="0" w:firstLine="567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B775B">
        <w:rPr>
          <w:rFonts w:ascii="Times New Roman" w:eastAsia="Times New Roman" w:hAnsi="Times New Roman" w:cs="Times New Roman"/>
          <w:b/>
          <w:sz w:val="27"/>
          <w:szCs w:val="27"/>
        </w:rPr>
        <w:t>Повестка дня:</w:t>
      </w:r>
    </w:p>
    <w:p w:rsidR="00A96E3C" w:rsidRPr="00CB775B" w:rsidRDefault="00A96E3C" w:rsidP="00CB775B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775B">
        <w:rPr>
          <w:rFonts w:ascii="Times New Roman" w:eastAsia="Times New Roman" w:hAnsi="Times New Roman" w:cs="Times New Roman"/>
          <w:sz w:val="27"/>
          <w:szCs w:val="27"/>
        </w:rPr>
        <w:t xml:space="preserve">Обсуждение документации </w:t>
      </w:r>
      <w:r w:rsidR="00CB775B" w:rsidRPr="00CB775B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CB775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CB775B" w:rsidRPr="00CB775B">
        <w:rPr>
          <w:rFonts w:ascii="Times New Roman" w:hAnsi="Times New Roman" w:cs="Times New Roman"/>
          <w:color w:val="000000"/>
          <w:sz w:val="27"/>
          <w:szCs w:val="27"/>
        </w:rPr>
        <w:t xml:space="preserve">рассмотрению </w:t>
      </w:r>
      <w:r w:rsidRPr="00CB775B">
        <w:rPr>
          <w:rFonts w:ascii="Times New Roman" w:hAnsi="Times New Roman" w:cs="Times New Roman"/>
          <w:color w:val="000000"/>
          <w:sz w:val="27"/>
          <w:szCs w:val="27"/>
        </w:rPr>
        <w:t>и утверждени</w:t>
      </w:r>
      <w:r w:rsidR="00CB775B" w:rsidRPr="00CB775B">
        <w:rPr>
          <w:rFonts w:ascii="Times New Roman" w:hAnsi="Times New Roman" w:cs="Times New Roman"/>
          <w:color w:val="000000"/>
          <w:sz w:val="27"/>
          <w:szCs w:val="27"/>
        </w:rPr>
        <w:t>ю</w:t>
      </w:r>
      <w:r w:rsidRPr="00CB775B">
        <w:rPr>
          <w:rFonts w:ascii="Times New Roman" w:hAnsi="Times New Roman" w:cs="Times New Roman"/>
          <w:color w:val="000000"/>
          <w:sz w:val="27"/>
          <w:szCs w:val="27"/>
        </w:rPr>
        <w:t xml:space="preserve"> схем расположения земельных участков на кадастровом плане территории, расположенных под многоквартирными домами</w:t>
      </w:r>
      <w:r w:rsidR="00AB0E15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B663C1" w:rsidRPr="00CB775B" w:rsidRDefault="00B663C1" w:rsidP="00A96E3C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7605E" w:rsidRPr="00CB775B" w:rsidRDefault="0050540E" w:rsidP="00AB0E15">
      <w:pPr>
        <w:pStyle w:val="a5"/>
        <w:numPr>
          <w:ilvl w:val="0"/>
          <w:numId w:val="20"/>
        </w:numPr>
        <w:ind w:left="0" w:firstLine="567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B775B">
        <w:rPr>
          <w:rFonts w:ascii="Times New Roman" w:eastAsia="Times New Roman" w:hAnsi="Times New Roman" w:cs="Times New Roman"/>
          <w:b/>
          <w:sz w:val="27"/>
          <w:szCs w:val="27"/>
        </w:rPr>
        <w:t>Порядок проведения публичных слушаний:</w:t>
      </w:r>
    </w:p>
    <w:p w:rsidR="00C7605E" w:rsidRPr="00CB775B" w:rsidRDefault="00AB0E15" w:rsidP="008E3403">
      <w:pPr>
        <w:pStyle w:val="a5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="0050540E" w:rsidRPr="00CB775B">
        <w:rPr>
          <w:rFonts w:ascii="Times New Roman" w:eastAsia="Times New Roman" w:hAnsi="Times New Roman" w:cs="Times New Roman"/>
          <w:i/>
          <w:sz w:val="27"/>
          <w:szCs w:val="27"/>
        </w:rPr>
        <w:t xml:space="preserve">Выступления: </w:t>
      </w:r>
    </w:p>
    <w:p w:rsidR="00C7605E" w:rsidRPr="00CB775B" w:rsidRDefault="0050540E" w:rsidP="008E3403">
      <w:pPr>
        <w:pStyle w:val="a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B775B">
        <w:rPr>
          <w:rFonts w:ascii="Times New Roman" w:eastAsia="Times New Roman" w:hAnsi="Times New Roman" w:cs="Times New Roman"/>
          <w:sz w:val="27"/>
          <w:szCs w:val="27"/>
        </w:rPr>
        <w:tab/>
      </w:r>
      <w:r w:rsidR="0064592A" w:rsidRPr="00CB775B">
        <w:rPr>
          <w:rFonts w:ascii="Times New Roman" w:eastAsia="Times New Roman" w:hAnsi="Times New Roman" w:cs="Times New Roman"/>
          <w:sz w:val="27"/>
          <w:szCs w:val="27"/>
        </w:rPr>
        <w:t>Г</w:t>
      </w:r>
      <w:r w:rsidRPr="00CB775B">
        <w:rPr>
          <w:rFonts w:ascii="Times New Roman" w:eastAsia="Times New Roman" w:hAnsi="Times New Roman" w:cs="Times New Roman"/>
          <w:sz w:val="27"/>
          <w:szCs w:val="27"/>
        </w:rPr>
        <w:t xml:space="preserve">лавы </w:t>
      </w:r>
      <w:r w:rsidR="00F30433" w:rsidRPr="00CB775B">
        <w:rPr>
          <w:rFonts w:ascii="Times New Roman" w:eastAsia="Times New Roman" w:hAnsi="Times New Roman" w:cs="Times New Roman"/>
          <w:sz w:val="27"/>
          <w:szCs w:val="27"/>
        </w:rPr>
        <w:t xml:space="preserve">городского поселения "Забайкальское" </w:t>
      </w:r>
      <w:r w:rsidR="00E75D87" w:rsidRPr="00CB775B"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муниципального района «Забайкальский район» </w:t>
      </w:r>
      <w:r w:rsidR="0064592A" w:rsidRPr="00CB775B">
        <w:rPr>
          <w:rFonts w:ascii="Times New Roman" w:eastAsia="Times New Roman" w:hAnsi="Times New Roman" w:cs="Times New Roman"/>
          <w:sz w:val="27"/>
          <w:szCs w:val="27"/>
        </w:rPr>
        <w:t>А.В. Красновского</w:t>
      </w:r>
      <w:r w:rsidR="00AB0E15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F30433" w:rsidRPr="00CB775B" w:rsidRDefault="00F30433" w:rsidP="008E3403">
      <w:pPr>
        <w:pStyle w:val="a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B775B">
        <w:rPr>
          <w:rFonts w:ascii="Times New Roman" w:eastAsia="Times New Roman" w:hAnsi="Times New Roman" w:cs="Times New Roman"/>
          <w:sz w:val="27"/>
          <w:szCs w:val="27"/>
        </w:rPr>
        <w:tab/>
        <w:t xml:space="preserve">начальника отдела земельных отношений, архитектуры и градостроительства Администрации городского поселения "Забайкальское" </w:t>
      </w:r>
      <w:r w:rsidR="0064592A" w:rsidRPr="00CB775B">
        <w:rPr>
          <w:rFonts w:ascii="Times New Roman" w:eastAsia="Times New Roman" w:hAnsi="Times New Roman" w:cs="Times New Roman"/>
          <w:sz w:val="27"/>
          <w:szCs w:val="27"/>
        </w:rPr>
        <w:t>Селезневой Е.И.</w:t>
      </w:r>
    </w:p>
    <w:p w:rsidR="00C7605E" w:rsidRPr="00CB775B" w:rsidRDefault="00E42B02" w:rsidP="008E3403">
      <w:pPr>
        <w:pStyle w:val="a5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CB775B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="0050540E" w:rsidRPr="00CB775B">
        <w:rPr>
          <w:rFonts w:ascii="Times New Roman" w:eastAsia="Times New Roman" w:hAnsi="Times New Roman" w:cs="Times New Roman"/>
          <w:i/>
          <w:sz w:val="27"/>
          <w:szCs w:val="27"/>
        </w:rPr>
        <w:t>Рассмотрение вопросов и предложений участников публичных слушаний.</w:t>
      </w:r>
    </w:p>
    <w:p w:rsidR="00C7605E" w:rsidRPr="00CB775B" w:rsidRDefault="0050540E" w:rsidP="008E3403">
      <w:pPr>
        <w:pStyle w:val="a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B775B">
        <w:rPr>
          <w:rFonts w:ascii="Times New Roman" w:eastAsia="Times New Roman" w:hAnsi="Times New Roman" w:cs="Times New Roman"/>
          <w:sz w:val="27"/>
          <w:szCs w:val="27"/>
        </w:rPr>
        <w:tab/>
        <w:t xml:space="preserve">По предложенному порядку проведения публичных слушаний – замечаний и предложений от участников слушаний не поступило. </w:t>
      </w:r>
    </w:p>
    <w:p w:rsidR="00CB775B" w:rsidRPr="00CB775B" w:rsidRDefault="00E42B02" w:rsidP="00CB775B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775B">
        <w:rPr>
          <w:rFonts w:ascii="Times New Roman" w:eastAsia="Times New Roman" w:hAnsi="Times New Roman" w:cs="Times New Roman"/>
          <w:sz w:val="27"/>
          <w:szCs w:val="27"/>
        </w:rPr>
        <w:t>Н</w:t>
      </w:r>
      <w:r w:rsidR="00F30433" w:rsidRPr="00CB775B">
        <w:rPr>
          <w:rFonts w:ascii="Times New Roman" w:eastAsia="Times New Roman" w:hAnsi="Times New Roman" w:cs="Times New Roman"/>
          <w:sz w:val="27"/>
          <w:szCs w:val="27"/>
        </w:rPr>
        <w:t xml:space="preserve">ачальник отдела земельных отношений, архитектуры и градостроительства Администрации городского поселения "Забайкальское" </w:t>
      </w:r>
      <w:r w:rsidR="0064592A" w:rsidRPr="00CB775B">
        <w:rPr>
          <w:rFonts w:ascii="Times New Roman" w:eastAsia="Times New Roman" w:hAnsi="Times New Roman" w:cs="Times New Roman"/>
          <w:sz w:val="27"/>
          <w:szCs w:val="27"/>
        </w:rPr>
        <w:t>Селезнева Е.</w:t>
      </w:r>
      <w:r w:rsidRPr="00CB775B">
        <w:rPr>
          <w:rFonts w:ascii="Times New Roman" w:eastAsia="Times New Roman" w:hAnsi="Times New Roman" w:cs="Times New Roman"/>
          <w:sz w:val="27"/>
          <w:szCs w:val="27"/>
        </w:rPr>
        <w:t>И</w:t>
      </w:r>
      <w:r w:rsidR="0064592A" w:rsidRPr="00CB775B">
        <w:rPr>
          <w:rFonts w:ascii="Times New Roman" w:eastAsia="Times New Roman" w:hAnsi="Times New Roman" w:cs="Times New Roman"/>
          <w:sz w:val="27"/>
          <w:szCs w:val="27"/>
        </w:rPr>
        <w:t>.</w:t>
      </w:r>
      <w:r w:rsidR="00360AF3" w:rsidRPr="00CB775B">
        <w:rPr>
          <w:rFonts w:ascii="Times New Roman" w:eastAsia="Times New Roman" w:hAnsi="Times New Roman" w:cs="Times New Roman"/>
          <w:sz w:val="27"/>
          <w:szCs w:val="27"/>
        </w:rPr>
        <w:t xml:space="preserve"> ознакомила присутствующих  с </w:t>
      </w:r>
      <w:r w:rsidR="00360AF3" w:rsidRPr="00CB775B">
        <w:rPr>
          <w:rFonts w:ascii="Times New Roman" w:hAnsi="Times New Roman" w:cs="Times New Roman"/>
          <w:color w:val="000000"/>
          <w:sz w:val="27"/>
          <w:szCs w:val="27"/>
        </w:rPr>
        <w:t>документацией</w:t>
      </w:r>
      <w:r w:rsidR="00CB775B" w:rsidRPr="00CB775B">
        <w:rPr>
          <w:rFonts w:ascii="Times New Roman" w:hAnsi="Times New Roman" w:cs="Times New Roman"/>
          <w:color w:val="000000"/>
          <w:sz w:val="27"/>
          <w:szCs w:val="27"/>
        </w:rPr>
        <w:t>, схемами расположения земельных участков на кадастровом плане территории, расположенных под</w:t>
      </w:r>
      <w:r w:rsidR="00FD373C">
        <w:rPr>
          <w:rFonts w:ascii="Times New Roman" w:hAnsi="Times New Roman" w:cs="Times New Roman"/>
          <w:color w:val="000000"/>
          <w:sz w:val="27"/>
          <w:szCs w:val="27"/>
        </w:rPr>
        <w:t xml:space="preserve"> многоквартирными  домами:</w:t>
      </w:r>
    </w:p>
    <w:p w:rsidR="00CB775B" w:rsidRPr="00CB775B" w:rsidRDefault="00CB775B" w:rsidP="00CB775B">
      <w:pPr>
        <w:pStyle w:val="a5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B775B">
        <w:rPr>
          <w:rFonts w:ascii="Times New Roman" w:eastAsia="Times New Roman" w:hAnsi="Times New Roman" w:cs="Times New Roman"/>
          <w:sz w:val="27"/>
          <w:szCs w:val="27"/>
        </w:rPr>
        <w:t xml:space="preserve">- площадью 1342 кв.м, в кадастровом квартале 75:06:080363, по адресу: Забайкальский край, Забайкальский район, пгт. Забайкальск, ул. </w:t>
      </w:r>
      <w:proofErr w:type="gramStart"/>
      <w:r w:rsidRPr="00CB775B">
        <w:rPr>
          <w:rFonts w:ascii="Times New Roman" w:eastAsia="Times New Roman" w:hAnsi="Times New Roman" w:cs="Times New Roman"/>
          <w:sz w:val="27"/>
          <w:szCs w:val="27"/>
        </w:rPr>
        <w:t>Красноармейская</w:t>
      </w:r>
      <w:proofErr w:type="gramEnd"/>
      <w:r w:rsidRPr="00CB775B">
        <w:rPr>
          <w:rFonts w:ascii="Times New Roman" w:eastAsia="Times New Roman" w:hAnsi="Times New Roman" w:cs="Times New Roman"/>
          <w:sz w:val="27"/>
          <w:szCs w:val="27"/>
        </w:rPr>
        <w:t>, д.1;</w:t>
      </w:r>
    </w:p>
    <w:p w:rsidR="00CB775B" w:rsidRPr="00CB775B" w:rsidRDefault="00CB775B" w:rsidP="00CB775B">
      <w:pPr>
        <w:pStyle w:val="a5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B775B">
        <w:rPr>
          <w:rFonts w:ascii="Times New Roman" w:eastAsia="Times New Roman" w:hAnsi="Times New Roman" w:cs="Times New Roman"/>
          <w:sz w:val="27"/>
          <w:szCs w:val="27"/>
        </w:rPr>
        <w:t xml:space="preserve">- площадью 3763 кв.м, в кадастровом квартале 75:06:080363, по адресу: Забайкальский край, Забайкальский район, пгт. Забайкальск, ул. </w:t>
      </w:r>
      <w:proofErr w:type="gramStart"/>
      <w:r w:rsidRPr="00CB775B">
        <w:rPr>
          <w:rFonts w:ascii="Times New Roman" w:eastAsia="Times New Roman" w:hAnsi="Times New Roman" w:cs="Times New Roman"/>
          <w:sz w:val="27"/>
          <w:szCs w:val="27"/>
        </w:rPr>
        <w:t>Красноармейская</w:t>
      </w:r>
      <w:proofErr w:type="gramEnd"/>
      <w:r w:rsidRPr="00CB775B">
        <w:rPr>
          <w:rFonts w:ascii="Times New Roman" w:eastAsia="Times New Roman" w:hAnsi="Times New Roman" w:cs="Times New Roman"/>
          <w:sz w:val="27"/>
          <w:szCs w:val="27"/>
        </w:rPr>
        <w:t>, д.3;</w:t>
      </w:r>
    </w:p>
    <w:p w:rsidR="00CB775B" w:rsidRPr="00CB775B" w:rsidRDefault="00CB775B" w:rsidP="00CB775B">
      <w:pPr>
        <w:pStyle w:val="a5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B775B">
        <w:rPr>
          <w:rFonts w:ascii="Times New Roman" w:eastAsia="Times New Roman" w:hAnsi="Times New Roman" w:cs="Times New Roman"/>
          <w:sz w:val="27"/>
          <w:szCs w:val="27"/>
        </w:rPr>
        <w:t xml:space="preserve">- площадью 2098 кв.м, в кадастровом квартале 75:06:080363, по адресу: Забайкальский край, Забайкальский район, пгт. Забайкальск, ул. </w:t>
      </w:r>
      <w:proofErr w:type="gramStart"/>
      <w:r w:rsidRPr="00CB775B">
        <w:rPr>
          <w:rFonts w:ascii="Times New Roman" w:eastAsia="Times New Roman" w:hAnsi="Times New Roman" w:cs="Times New Roman"/>
          <w:sz w:val="27"/>
          <w:szCs w:val="27"/>
        </w:rPr>
        <w:t>Пограничная</w:t>
      </w:r>
      <w:proofErr w:type="gramEnd"/>
      <w:r w:rsidRPr="00CB775B">
        <w:rPr>
          <w:rFonts w:ascii="Times New Roman" w:eastAsia="Times New Roman" w:hAnsi="Times New Roman" w:cs="Times New Roman"/>
          <w:sz w:val="27"/>
          <w:szCs w:val="27"/>
        </w:rPr>
        <w:t>, д.1;</w:t>
      </w:r>
    </w:p>
    <w:p w:rsidR="00CB775B" w:rsidRPr="00CB775B" w:rsidRDefault="00CB775B" w:rsidP="00CB775B">
      <w:pPr>
        <w:pStyle w:val="a5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B775B">
        <w:rPr>
          <w:rFonts w:ascii="Times New Roman" w:eastAsia="Times New Roman" w:hAnsi="Times New Roman" w:cs="Times New Roman"/>
          <w:sz w:val="27"/>
          <w:szCs w:val="27"/>
        </w:rPr>
        <w:t xml:space="preserve">- площадью 2752 кв.м, в кадастровом квартале 75:06:080363, по адресу: Забайкальский край, Забайкальский район, пгт. Забайкальск, ул. </w:t>
      </w:r>
      <w:proofErr w:type="gramStart"/>
      <w:r w:rsidRPr="00CB775B">
        <w:rPr>
          <w:rFonts w:ascii="Times New Roman" w:eastAsia="Times New Roman" w:hAnsi="Times New Roman" w:cs="Times New Roman"/>
          <w:sz w:val="27"/>
          <w:szCs w:val="27"/>
        </w:rPr>
        <w:t>Железнодорожная</w:t>
      </w:r>
      <w:proofErr w:type="gramEnd"/>
      <w:r w:rsidRPr="00CB775B">
        <w:rPr>
          <w:rFonts w:ascii="Times New Roman" w:eastAsia="Times New Roman" w:hAnsi="Times New Roman" w:cs="Times New Roman"/>
          <w:sz w:val="27"/>
          <w:szCs w:val="27"/>
        </w:rPr>
        <w:t>, д.2;</w:t>
      </w:r>
    </w:p>
    <w:p w:rsidR="00CB775B" w:rsidRPr="00CB775B" w:rsidRDefault="00CB775B" w:rsidP="00CB775B">
      <w:pPr>
        <w:pStyle w:val="a5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B775B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- площадью  3822 кв.м, в кадастровом квартале 75:06:080363, по адресу: Забайкальский край, Забайкальский район, пгт. Забайкальск, ул. </w:t>
      </w:r>
      <w:proofErr w:type="gramStart"/>
      <w:r w:rsidRPr="00CB775B">
        <w:rPr>
          <w:rFonts w:ascii="Times New Roman" w:eastAsia="Times New Roman" w:hAnsi="Times New Roman" w:cs="Times New Roman"/>
          <w:sz w:val="27"/>
          <w:szCs w:val="27"/>
        </w:rPr>
        <w:t>Железнодорожная</w:t>
      </w:r>
      <w:proofErr w:type="gramEnd"/>
      <w:r w:rsidRPr="00CB775B">
        <w:rPr>
          <w:rFonts w:ascii="Times New Roman" w:eastAsia="Times New Roman" w:hAnsi="Times New Roman" w:cs="Times New Roman"/>
          <w:sz w:val="27"/>
          <w:szCs w:val="27"/>
        </w:rPr>
        <w:t>, д.4.</w:t>
      </w:r>
    </w:p>
    <w:p w:rsidR="00CB775B" w:rsidRPr="00CB775B" w:rsidRDefault="00CB775B" w:rsidP="00E75D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B775B">
        <w:rPr>
          <w:rFonts w:ascii="Times New Roman" w:eastAsia="Times New Roman" w:hAnsi="Times New Roman" w:cs="Times New Roman"/>
          <w:sz w:val="27"/>
          <w:szCs w:val="27"/>
        </w:rPr>
        <w:t>Предложений и замечаний в ходе</w:t>
      </w:r>
      <w:r w:rsidR="00FD373C">
        <w:rPr>
          <w:rFonts w:ascii="Times New Roman" w:eastAsia="Times New Roman" w:hAnsi="Times New Roman" w:cs="Times New Roman"/>
          <w:sz w:val="27"/>
          <w:szCs w:val="27"/>
        </w:rPr>
        <w:t xml:space="preserve"> проведения </w:t>
      </w:r>
      <w:r w:rsidRPr="00CB775B">
        <w:rPr>
          <w:rFonts w:ascii="Times New Roman" w:eastAsia="Times New Roman" w:hAnsi="Times New Roman" w:cs="Times New Roman"/>
          <w:sz w:val="27"/>
          <w:szCs w:val="27"/>
        </w:rPr>
        <w:t xml:space="preserve"> публичных слушаний не поступило.</w:t>
      </w:r>
    </w:p>
    <w:p w:rsidR="00AB0E15" w:rsidRDefault="00AB0E15" w:rsidP="009270F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B24AD" w:rsidRPr="00CB775B" w:rsidRDefault="00CB775B" w:rsidP="009270F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</w:pPr>
      <w:r w:rsidRPr="00CB775B">
        <w:rPr>
          <w:rFonts w:ascii="Times New Roman" w:eastAsia="Times New Roman" w:hAnsi="Times New Roman" w:cs="Times New Roman"/>
          <w:sz w:val="27"/>
          <w:szCs w:val="27"/>
        </w:rPr>
        <w:t>У</w:t>
      </w:r>
      <w:r w:rsidR="004E4026" w:rsidRPr="00CB775B">
        <w:rPr>
          <w:rFonts w:ascii="Times New Roman" w:eastAsia="Times New Roman" w:hAnsi="Times New Roman" w:cs="Times New Roman"/>
          <w:sz w:val="27"/>
          <w:szCs w:val="27"/>
        </w:rPr>
        <w:t>читывая, что предложения и замечания не поступ</w:t>
      </w:r>
      <w:r w:rsidRPr="00CB775B">
        <w:rPr>
          <w:rFonts w:ascii="Times New Roman" w:eastAsia="Times New Roman" w:hAnsi="Times New Roman" w:cs="Times New Roman"/>
          <w:sz w:val="27"/>
          <w:szCs w:val="27"/>
        </w:rPr>
        <w:t>ило</w:t>
      </w:r>
      <w:r w:rsidR="004E4026" w:rsidRPr="00CB775B">
        <w:rPr>
          <w:rFonts w:ascii="Times New Roman" w:eastAsia="Times New Roman" w:hAnsi="Times New Roman" w:cs="Times New Roman"/>
          <w:sz w:val="27"/>
          <w:szCs w:val="27"/>
        </w:rPr>
        <w:t>,</w:t>
      </w:r>
      <w:r w:rsidR="008B24AD" w:rsidRPr="00CB775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B24AD" w:rsidRPr="00CB775B">
        <w:rPr>
          <w:rFonts w:ascii="Times New Roman" w:eastAsia="Times New Roman" w:hAnsi="Times New Roman" w:cs="Times New Roman"/>
          <w:b/>
          <w:sz w:val="27"/>
          <w:szCs w:val="27"/>
        </w:rPr>
        <w:t>принято решение:</w:t>
      </w:r>
    </w:p>
    <w:p w:rsidR="00C7605E" w:rsidRPr="00FD373C" w:rsidRDefault="00796466" w:rsidP="008E3403">
      <w:pPr>
        <w:pStyle w:val="a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B775B">
        <w:rPr>
          <w:rFonts w:ascii="Times New Roman" w:eastAsia="Times New Roman" w:hAnsi="Times New Roman" w:cs="Times New Roman"/>
          <w:sz w:val="27"/>
          <w:szCs w:val="27"/>
        </w:rPr>
        <w:tab/>
      </w:r>
      <w:r w:rsidR="00CB775B" w:rsidRPr="00CB775B">
        <w:rPr>
          <w:rFonts w:ascii="Times New Roman" w:eastAsia="Times New Roman" w:hAnsi="Times New Roman" w:cs="Times New Roman"/>
          <w:sz w:val="27"/>
          <w:szCs w:val="27"/>
        </w:rPr>
        <w:t>1</w:t>
      </w:r>
      <w:r w:rsidR="00FD373C">
        <w:rPr>
          <w:rFonts w:ascii="Times New Roman" w:eastAsia="Times New Roman" w:hAnsi="Times New Roman" w:cs="Times New Roman"/>
          <w:sz w:val="27"/>
          <w:szCs w:val="27"/>
        </w:rPr>
        <w:t>.</w:t>
      </w:r>
      <w:r w:rsidR="00CB775B" w:rsidRPr="00CB775B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FD373C" w:rsidRPr="00FD373C">
        <w:rPr>
          <w:rFonts w:ascii="Times New Roman" w:eastAsia="Times New Roman" w:hAnsi="Times New Roman" w:cs="Times New Roman"/>
          <w:sz w:val="27"/>
          <w:szCs w:val="27"/>
        </w:rPr>
        <w:t>П</w:t>
      </w:r>
      <w:r w:rsidR="00CB775B" w:rsidRPr="00FD373C">
        <w:rPr>
          <w:rFonts w:ascii="Times New Roman" w:eastAsia="Times New Roman" w:hAnsi="Times New Roman" w:cs="Times New Roman"/>
          <w:sz w:val="27"/>
          <w:szCs w:val="27"/>
        </w:rPr>
        <w:t>убличны</w:t>
      </w:r>
      <w:r w:rsidR="00FD373C" w:rsidRPr="00FD373C">
        <w:rPr>
          <w:rFonts w:ascii="Times New Roman" w:eastAsia="Times New Roman" w:hAnsi="Times New Roman" w:cs="Times New Roman"/>
          <w:sz w:val="27"/>
          <w:szCs w:val="27"/>
        </w:rPr>
        <w:t>е</w:t>
      </w:r>
      <w:r w:rsidR="00CB775B" w:rsidRPr="00FD373C">
        <w:rPr>
          <w:rFonts w:ascii="Times New Roman" w:eastAsia="Times New Roman" w:hAnsi="Times New Roman" w:cs="Times New Roman"/>
          <w:sz w:val="27"/>
          <w:szCs w:val="27"/>
        </w:rPr>
        <w:t xml:space="preserve"> слушани</w:t>
      </w:r>
      <w:r w:rsidR="00FD373C" w:rsidRPr="00FD373C">
        <w:rPr>
          <w:rFonts w:ascii="Times New Roman" w:eastAsia="Times New Roman" w:hAnsi="Times New Roman" w:cs="Times New Roman"/>
          <w:sz w:val="27"/>
          <w:szCs w:val="27"/>
        </w:rPr>
        <w:t>я</w:t>
      </w:r>
      <w:r w:rsidR="00CB775B" w:rsidRPr="00FD373C">
        <w:rPr>
          <w:rFonts w:ascii="Times New Roman" w:eastAsia="Times New Roman" w:hAnsi="Times New Roman" w:cs="Times New Roman"/>
          <w:sz w:val="27"/>
          <w:szCs w:val="27"/>
        </w:rPr>
        <w:t xml:space="preserve"> по рассмотрению и утверждению схем расположения земельных участков, расположенных под многоквартирными  домами, на кадастровом плане территории </w:t>
      </w:r>
      <w:r w:rsidR="00FD373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0540E" w:rsidRPr="00FD373C">
        <w:rPr>
          <w:rFonts w:ascii="Times New Roman" w:eastAsia="Times New Roman" w:hAnsi="Times New Roman" w:cs="Times New Roman"/>
          <w:sz w:val="27"/>
          <w:szCs w:val="27"/>
        </w:rPr>
        <w:t xml:space="preserve">считать состоявшимися. </w:t>
      </w:r>
    </w:p>
    <w:p w:rsidR="008B24AD" w:rsidRPr="00CB775B" w:rsidRDefault="00796466" w:rsidP="008E3403">
      <w:pPr>
        <w:pStyle w:val="a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B775B">
        <w:rPr>
          <w:rFonts w:ascii="Times New Roman" w:eastAsia="Times New Roman" w:hAnsi="Times New Roman" w:cs="Times New Roman"/>
          <w:sz w:val="27"/>
          <w:szCs w:val="27"/>
        </w:rPr>
        <w:tab/>
      </w:r>
      <w:r w:rsidR="0050540E" w:rsidRPr="00CB775B">
        <w:rPr>
          <w:rFonts w:ascii="Times New Roman" w:eastAsia="Times New Roman" w:hAnsi="Times New Roman" w:cs="Times New Roman"/>
          <w:sz w:val="27"/>
          <w:szCs w:val="27"/>
        </w:rPr>
        <w:t>2.</w:t>
      </w:r>
      <w:r w:rsidR="008B24AD" w:rsidRPr="00CB775B">
        <w:rPr>
          <w:rFonts w:ascii="Times New Roman" w:hAnsi="Times New Roman" w:cs="Times New Roman"/>
          <w:sz w:val="27"/>
          <w:szCs w:val="27"/>
        </w:rPr>
        <w:t xml:space="preserve"> </w:t>
      </w:r>
      <w:r w:rsidR="008B24AD" w:rsidRPr="00CB775B">
        <w:rPr>
          <w:rFonts w:ascii="Times New Roman" w:eastAsia="Times New Roman" w:hAnsi="Times New Roman" w:cs="Times New Roman"/>
          <w:sz w:val="27"/>
          <w:szCs w:val="27"/>
        </w:rPr>
        <w:t>В связи с отсутствием иных вопросов, предложений и замечаний публичные слушания считать закрытыми.</w:t>
      </w:r>
    </w:p>
    <w:p w:rsidR="008B24AD" w:rsidRPr="00CB775B" w:rsidRDefault="008B24AD" w:rsidP="008E3403">
      <w:pPr>
        <w:pStyle w:val="a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B775B">
        <w:rPr>
          <w:rFonts w:ascii="Times New Roman" w:hAnsi="Times New Roman" w:cs="Times New Roman"/>
          <w:sz w:val="27"/>
          <w:szCs w:val="27"/>
        </w:rPr>
        <w:tab/>
        <w:t>3</w:t>
      </w:r>
      <w:r w:rsidRPr="00CB775B">
        <w:rPr>
          <w:rFonts w:ascii="Times New Roman" w:eastAsia="Times New Roman" w:hAnsi="Times New Roman" w:cs="Times New Roman"/>
          <w:sz w:val="27"/>
          <w:szCs w:val="27"/>
        </w:rPr>
        <w:t xml:space="preserve">. Заключение о результатах публичных слушаний опубликовать в </w:t>
      </w:r>
      <w:r w:rsidRPr="00CB775B">
        <w:rPr>
          <w:rFonts w:ascii="Times New Roman" w:hAnsi="Times New Roman" w:cs="Times New Roman"/>
          <w:sz w:val="27"/>
          <w:szCs w:val="27"/>
        </w:rPr>
        <w:t>информационном вестнике "Вести Забайкальска"</w:t>
      </w:r>
      <w:r w:rsidRPr="00CB775B">
        <w:rPr>
          <w:rFonts w:ascii="Times New Roman" w:eastAsia="Times New Roman" w:hAnsi="Times New Roman" w:cs="Times New Roman"/>
          <w:sz w:val="27"/>
          <w:szCs w:val="27"/>
        </w:rPr>
        <w:t xml:space="preserve"> и разместить на официальном сайте Администрации </w:t>
      </w:r>
      <w:r w:rsidRPr="00CB775B">
        <w:rPr>
          <w:rFonts w:ascii="Times New Roman" w:hAnsi="Times New Roman" w:cs="Times New Roman"/>
          <w:sz w:val="27"/>
          <w:szCs w:val="27"/>
        </w:rPr>
        <w:t>городского поселения "Забайкальское"</w:t>
      </w:r>
      <w:r w:rsidRPr="00CB775B">
        <w:rPr>
          <w:rFonts w:ascii="Times New Roman" w:eastAsia="Times New Roman" w:hAnsi="Times New Roman" w:cs="Times New Roman"/>
          <w:sz w:val="27"/>
          <w:szCs w:val="27"/>
        </w:rPr>
        <w:t xml:space="preserve"> в сети «Интернет» </w:t>
      </w:r>
      <w:proofErr w:type="spellStart"/>
      <w:r w:rsidRPr="00CB775B">
        <w:rPr>
          <w:rFonts w:ascii="Times New Roman" w:hAnsi="Times New Roman" w:cs="Times New Roman"/>
          <w:sz w:val="27"/>
          <w:szCs w:val="27"/>
          <w:lang w:val="en-US"/>
        </w:rPr>
        <w:t>zabadm</w:t>
      </w:r>
      <w:proofErr w:type="spellEnd"/>
      <w:r w:rsidRPr="00CB775B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spellStart"/>
      <w:r w:rsidRPr="00CB775B">
        <w:rPr>
          <w:rFonts w:ascii="Times New Roman" w:eastAsia="Times New Roman" w:hAnsi="Times New Roman" w:cs="Times New Roman"/>
          <w:sz w:val="27"/>
          <w:szCs w:val="27"/>
        </w:rPr>
        <w:t>ru</w:t>
      </w:r>
      <w:proofErr w:type="spellEnd"/>
    </w:p>
    <w:p w:rsidR="008B24AD" w:rsidRPr="00CB775B" w:rsidRDefault="008B24AD" w:rsidP="00E75D87">
      <w:pPr>
        <w:pStyle w:val="a5"/>
        <w:ind w:firstLine="708"/>
        <w:jc w:val="both"/>
        <w:rPr>
          <w:rFonts w:ascii="Times New Roman" w:hAnsi="Times New Roman" w:cs="Times New Roman"/>
          <w:bCs/>
          <w:spacing w:val="-1"/>
          <w:sz w:val="27"/>
          <w:szCs w:val="27"/>
        </w:rPr>
      </w:pPr>
      <w:r w:rsidRPr="00CB775B">
        <w:rPr>
          <w:rFonts w:ascii="Times New Roman" w:hAnsi="Times New Roman" w:cs="Times New Roman"/>
          <w:bCs/>
          <w:spacing w:val="-1"/>
          <w:sz w:val="27"/>
          <w:szCs w:val="27"/>
        </w:rPr>
        <w:t>4</w:t>
      </w:r>
      <w:r w:rsidRPr="00CB775B">
        <w:rPr>
          <w:rFonts w:ascii="Times New Roman" w:eastAsia="Times New Roman" w:hAnsi="Times New Roman" w:cs="Times New Roman"/>
          <w:bCs/>
          <w:spacing w:val="-1"/>
          <w:sz w:val="27"/>
          <w:szCs w:val="27"/>
        </w:rPr>
        <w:t xml:space="preserve">. Протокол публичных слушаний по </w:t>
      </w:r>
      <w:r w:rsidR="00FD373C" w:rsidRPr="00FD373C">
        <w:rPr>
          <w:rFonts w:ascii="Times New Roman" w:hAnsi="Times New Roman" w:cs="Times New Roman"/>
          <w:color w:val="000000"/>
          <w:sz w:val="27"/>
          <w:szCs w:val="27"/>
        </w:rPr>
        <w:t xml:space="preserve">рассмотрению и утверждению схем расположения земельных участков, расположенных под многоквартирными жилыми домами,   </w:t>
      </w:r>
      <w:r w:rsidRPr="00CB775B">
        <w:rPr>
          <w:rFonts w:ascii="Times New Roman" w:eastAsia="Times New Roman" w:hAnsi="Times New Roman" w:cs="Times New Roman"/>
          <w:bCs/>
          <w:spacing w:val="-1"/>
          <w:sz w:val="27"/>
          <w:szCs w:val="27"/>
        </w:rPr>
        <w:t xml:space="preserve">заключение о результатах публичных слушаний направить </w:t>
      </w:r>
      <w:r w:rsidRPr="00CB775B">
        <w:rPr>
          <w:rFonts w:ascii="Times New Roman" w:hAnsi="Times New Roman" w:cs="Times New Roman"/>
          <w:bCs/>
          <w:spacing w:val="-1"/>
          <w:sz w:val="27"/>
          <w:szCs w:val="27"/>
        </w:rPr>
        <w:t>Г</w:t>
      </w:r>
      <w:r w:rsidRPr="00CB775B">
        <w:rPr>
          <w:rFonts w:ascii="Times New Roman" w:eastAsia="Times New Roman" w:hAnsi="Times New Roman" w:cs="Times New Roman"/>
          <w:bCs/>
          <w:spacing w:val="-1"/>
          <w:sz w:val="27"/>
          <w:szCs w:val="27"/>
        </w:rPr>
        <w:t xml:space="preserve">лаве </w:t>
      </w:r>
      <w:r w:rsidRPr="00CB775B">
        <w:rPr>
          <w:rFonts w:ascii="Times New Roman" w:hAnsi="Times New Roman" w:cs="Times New Roman"/>
          <w:bCs/>
          <w:spacing w:val="-1"/>
          <w:sz w:val="27"/>
          <w:szCs w:val="27"/>
        </w:rPr>
        <w:t>городского поселения "Забайкальское"</w:t>
      </w:r>
      <w:r w:rsidR="00E75D87" w:rsidRPr="00CB775B">
        <w:rPr>
          <w:rFonts w:ascii="Times New Roman" w:hAnsi="Times New Roman" w:cs="Times New Roman"/>
          <w:sz w:val="27"/>
          <w:szCs w:val="27"/>
        </w:rPr>
        <w:t xml:space="preserve"> </w:t>
      </w:r>
      <w:r w:rsidR="00E75D87" w:rsidRPr="00CB775B">
        <w:rPr>
          <w:rFonts w:ascii="Times New Roman" w:hAnsi="Times New Roman" w:cs="Times New Roman"/>
          <w:bCs/>
          <w:spacing w:val="-1"/>
          <w:sz w:val="27"/>
          <w:szCs w:val="27"/>
        </w:rPr>
        <w:t>муниципального района «Забайкальский район»</w:t>
      </w:r>
      <w:r w:rsidRPr="00CB775B">
        <w:rPr>
          <w:rFonts w:ascii="Times New Roman" w:eastAsia="Times New Roman" w:hAnsi="Times New Roman" w:cs="Times New Roman"/>
          <w:bCs/>
          <w:spacing w:val="-1"/>
          <w:sz w:val="27"/>
          <w:szCs w:val="27"/>
        </w:rPr>
        <w:t xml:space="preserve">, для принятия решения об утверждении данного проекта, либо об </w:t>
      </w:r>
      <w:r w:rsidR="00FD373C">
        <w:rPr>
          <w:rFonts w:ascii="Times New Roman" w:eastAsia="Times New Roman" w:hAnsi="Times New Roman" w:cs="Times New Roman"/>
          <w:bCs/>
          <w:spacing w:val="-1"/>
          <w:sz w:val="27"/>
          <w:szCs w:val="27"/>
        </w:rPr>
        <w:t xml:space="preserve">его </w:t>
      </w:r>
      <w:r w:rsidRPr="00CB775B">
        <w:rPr>
          <w:rFonts w:ascii="Times New Roman" w:eastAsia="Times New Roman" w:hAnsi="Times New Roman" w:cs="Times New Roman"/>
          <w:bCs/>
          <w:spacing w:val="-1"/>
          <w:sz w:val="27"/>
          <w:szCs w:val="27"/>
        </w:rPr>
        <w:t xml:space="preserve">отклонении. </w:t>
      </w:r>
    </w:p>
    <w:p w:rsidR="008B24AD" w:rsidRPr="00CB775B" w:rsidRDefault="008B24AD" w:rsidP="008E3403">
      <w:pPr>
        <w:pStyle w:val="a5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75D87" w:rsidRDefault="00E75D87" w:rsidP="008E3403">
      <w:pPr>
        <w:pStyle w:val="a5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B0E15" w:rsidRPr="00CB775B" w:rsidRDefault="00AB0E15" w:rsidP="008E3403">
      <w:pPr>
        <w:pStyle w:val="a5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75D87" w:rsidRPr="00CB775B" w:rsidRDefault="00E75D87" w:rsidP="008E3403">
      <w:pPr>
        <w:pStyle w:val="a5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24AD" w:rsidRPr="00CB775B" w:rsidTr="00BC799C">
        <w:tc>
          <w:tcPr>
            <w:tcW w:w="4785" w:type="dxa"/>
          </w:tcPr>
          <w:p w:rsidR="008B24AD" w:rsidRPr="00CB775B" w:rsidRDefault="00E75D87" w:rsidP="00BC799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CB775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Пр</w:t>
            </w:r>
            <w:r w:rsidR="008B24AD" w:rsidRPr="00CB775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едседатель </w:t>
            </w:r>
            <w:r w:rsidR="00BC799C" w:rsidRPr="00CB775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комиссии:</w:t>
            </w:r>
          </w:p>
        </w:tc>
        <w:tc>
          <w:tcPr>
            <w:tcW w:w="4786" w:type="dxa"/>
          </w:tcPr>
          <w:p w:rsidR="008B24AD" w:rsidRPr="00CB775B" w:rsidRDefault="00E42B02" w:rsidP="00BC799C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CB775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А.В. Красновский </w:t>
            </w:r>
          </w:p>
        </w:tc>
      </w:tr>
      <w:tr w:rsidR="00BC799C" w:rsidRPr="00CB775B" w:rsidTr="00BC799C">
        <w:tc>
          <w:tcPr>
            <w:tcW w:w="4785" w:type="dxa"/>
          </w:tcPr>
          <w:p w:rsidR="00BC799C" w:rsidRPr="00CB775B" w:rsidRDefault="00BC799C" w:rsidP="00BC799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CB775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секретарь комиссии:</w:t>
            </w:r>
          </w:p>
        </w:tc>
        <w:tc>
          <w:tcPr>
            <w:tcW w:w="4786" w:type="dxa"/>
          </w:tcPr>
          <w:p w:rsidR="00BC799C" w:rsidRPr="00CB775B" w:rsidRDefault="00BE44CE" w:rsidP="00BC799C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CB775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Б.</w:t>
            </w:r>
            <w:proofErr w:type="gramStart"/>
            <w:r w:rsidRPr="00CB775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Б-Д</w:t>
            </w:r>
            <w:proofErr w:type="gramEnd"/>
            <w:r w:rsidRPr="00CB775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. </w:t>
            </w:r>
            <w:r w:rsidR="00FD373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B775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Цыриторон</w:t>
            </w:r>
            <w:proofErr w:type="spellEnd"/>
          </w:p>
        </w:tc>
      </w:tr>
    </w:tbl>
    <w:p w:rsidR="00C7605E" w:rsidRPr="008E3403" w:rsidRDefault="00C7605E" w:rsidP="00BE44C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7605E" w:rsidRPr="008E3403" w:rsidSect="00E75D8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C43" w:rsidRDefault="00AE3C43" w:rsidP="00240155">
      <w:pPr>
        <w:spacing w:after="0" w:line="240" w:lineRule="auto"/>
      </w:pPr>
      <w:r>
        <w:separator/>
      </w:r>
    </w:p>
  </w:endnote>
  <w:endnote w:type="continuationSeparator" w:id="0">
    <w:p w:rsidR="00AE3C43" w:rsidRDefault="00AE3C43" w:rsidP="0024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C43" w:rsidRDefault="00AE3C43" w:rsidP="00240155">
      <w:pPr>
        <w:spacing w:after="0" w:line="240" w:lineRule="auto"/>
      </w:pPr>
      <w:r>
        <w:separator/>
      </w:r>
    </w:p>
  </w:footnote>
  <w:footnote w:type="continuationSeparator" w:id="0">
    <w:p w:rsidR="00AE3C43" w:rsidRDefault="00AE3C43" w:rsidP="00240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61BB"/>
    <w:multiLevelType w:val="multilevel"/>
    <w:tmpl w:val="FF1C84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FA28B4"/>
    <w:multiLevelType w:val="multilevel"/>
    <w:tmpl w:val="87A081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08A1E35"/>
    <w:multiLevelType w:val="hybridMultilevel"/>
    <w:tmpl w:val="02B6644C"/>
    <w:lvl w:ilvl="0" w:tplc="34F024B0">
      <w:start w:val="1"/>
      <w:numFmt w:val="bullet"/>
      <w:lvlText w:val="–"/>
      <w:lvlJc w:val="left"/>
      <w:pPr>
        <w:ind w:left="72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41664"/>
    <w:multiLevelType w:val="hybridMultilevel"/>
    <w:tmpl w:val="4C1E938E"/>
    <w:lvl w:ilvl="0" w:tplc="421A49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C12C74"/>
    <w:multiLevelType w:val="hybridMultilevel"/>
    <w:tmpl w:val="7CB831BE"/>
    <w:lvl w:ilvl="0" w:tplc="31F4E2AC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D600528"/>
    <w:multiLevelType w:val="hybridMultilevel"/>
    <w:tmpl w:val="5ED8D986"/>
    <w:lvl w:ilvl="0" w:tplc="B5EA71BA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D763581"/>
    <w:multiLevelType w:val="hybridMultilevel"/>
    <w:tmpl w:val="7CB831BE"/>
    <w:lvl w:ilvl="0" w:tplc="31F4E2AC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02706F4"/>
    <w:multiLevelType w:val="multilevel"/>
    <w:tmpl w:val="D26C23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054644"/>
    <w:multiLevelType w:val="multilevel"/>
    <w:tmpl w:val="E724E2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S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A482B1F"/>
    <w:multiLevelType w:val="hybridMultilevel"/>
    <w:tmpl w:val="C54C6C1A"/>
    <w:lvl w:ilvl="0" w:tplc="C68A50F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E957E86"/>
    <w:multiLevelType w:val="multilevel"/>
    <w:tmpl w:val="6E9E0D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46320F"/>
    <w:multiLevelType w:val="hybridMultilevel"/>
    <w:tmpl w:val="3A9E3F52"/>
    <w:lvl w:ilvl="0" w:tplc="02DC057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EED6A0C"/>
    <w:multiLevelType w:val="hybridMultilevel"/>
    <w:tmpl w:val="7CB831BE"/>
    <w:lvl w:ilvl="0" w:tplc="31F4E2AC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63D0E46"/>
    <w:multiLevelType w:val="hybridMultilevel"/>
    <w:tmpl w:val="6A98AF82"/>
    <w:lvl w:ilvl="0" w:tplc="34F024B0">
      <w:start w:val="1"/>
      <w:numFmt w:val="bullet"/>
      <w:lvlText w:val="–"/>
      <w:lvlJc w:val="left"/>
      <w:pPr>
        <w:ind w:left="138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>
    <w:nsid w:val="672A04EC"/>
    <w:multiLevelType w:val="hybridMultilevel"/>
    <w:tmpl w:val="82206F8A"/>
    <w:lvl w:ilvl="0" w:tplc="DDEC5C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CAB2DB0"/>
    <w:multiLevelType w:val="hybridMultilevel"/>
    <w:tmpl w:val="DD3E36AA"/>
    <w:styleLink w:val="1ai110"/>
    <w:lvl w:ilvl="0" w:tplc="DD3E36AA"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420A05C0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1CF6D86"/>
    <w:multiLevelType w:val="hybridMultilevel"/>
    <w:tmpl w:val="35F089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2014FAE"/>
    <w:multiLevelType w:val="multilevel"/>
    <w:tmpl w:val="339676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7BA6329"/>
    <w:multiLevelType w:val="hybridMultilevel"/>
    <w:tmpl w:val="0ACED5D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983C0D"/>
    <w:multiLevelType w:val="hybridMultilevel"/>
    <w:tmpl w:val="E870AC40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7"/>
  </w:num>
  <w:num w:numId="5">
    <w:abstractNumId w:val="3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3"/>
  </w:num>
  <w:num w:numId="10">
    <w:abstractNumId w:val="15"/>
  </w:num>
  <w:num w:numId="11">
    <w:abstractNumId w:val="16"/>
  </w:num>
  <w:num w:numId="12">
    <w:abstractNumId w:val="5"/>
  </w:num>
  <w:num w:numId="13">
    <w:abstractNumId w:val="6"/>
  </w:num>
  <w:num w:numId="14">
    <w:abstractNumId w:val="19"/>
  </w:num>
  <w:num w:numId="15">
    <w:abstractNumId w:val="12"/>
  </w:num>
  <w:num w:numId="16">
    <w:abstractNumId w:val="4"/>
  </w:num>
  <w:num w:numId="17">
    <w:abstractNumId w:val="14"/>
  </w:num>
  <w:num w:numId="18">
    <w:abstractNumId w:val="11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5E"/>
    <w:rsid w:val="00026A0C"/>
    <w:rsid w:val="00092848"/>
    <w:rsid w:val="000A0D76"/>
    <w:rsid w:val="000A7B95"/>
    <w:rsid w:val="000B4F4A"/>
    <w:rsid w:val="00146A10"/>
    <w:rsid w:val="001F01FF"/>
    <w:rsid w:val="00220E76"/>
    <w:rsid w:val="00240155"/>
    <w:rsid w:val="00242897"/>
    <w:rsid w:val="002C19B2"/>
    <w:rsid w:val="00340D74"/>
    <w:rsid w:val="00354551"/>
    <w:rsid w:val="00360AF3"/>
    <w:rsid w:val="0037400C"/>
    <w:rsid w:val="003B3E9F"/>
    <w:rsid w:val="003E2BFD"/>
    <w:rsid w:val="004966AD"/>
    <w:rsid w:val="004E4026"/>
    <w:rsid w:val="0050540E"/>
    <w:rsid w:val="005255C5"/>
    <w:rsid w:val="00550AC4"/>
    <w:rsid w:val="005824DF"/>
    <w:rsid w:val="0064592A"/>
    <w:rsid w:val="00697C2C"/>
    <w:rsid w:val="00746A29"/>
    <w:rsid w:val="00763D12"/>
    <w:rsid w:val="007860A7"/>
    <w:rsid w:val="00796466"/>
    <w:rsid w:val="007F41A2"/>
    <w:rsid w:val="00867538"/>
    <w:rsid w:val="0089712D"/>
    <w:rsid w:val="008B24AD"/>
    <w:rsid w:val="008B7FD7"/>
    <w:rsid w:val="008C5405"/>
    <w:rsid w:val="008E3403"/>
    <w:rsid w:val="009212DD"/>
    <w:rsid w:val="009270FE"/>
    <w:rsid w:val="00973716"/>
    <w:rsid w:val="009750B7"/>
    <w:rsid w:val="009841BA"/>
    <w:rsid w:val="009866E1"/>
    <w:rsid w:val="009C0D5D"/>
    <w:rsid w:val="009E6A74"/>
    <w:rsid w:val="00A32BE4"/>
    <w:rsid w:val="00A4280E"/>
    <w:rsid w:val="00A96E3C"/>
    <w:rsid w:val="00AB0E15"/>
    <w:rsid w:val="00AE3C43"/>
    <w:rsid w:val="00AF2395"/>
    <w:rsid w:val="00B613A8"/>
    <w:rsid w:val="00B663C1"/>
    <w:rsid w:val="00B76B79"/>
    <w:rsid w:val="00BC799C"/>
    <w:rsid w:val="00BE44CE"/>
    <w:rsid w:val="00C331B9"/>
    <w:rsid w:val="00C45C48"/>
    <w:rsid w:val="00C51999"/>
    <w:rsid w:val="00C71F56"/>
    <w:rsid w:val="00C7605E"/>
    <w:rsid w:val="00C9274C"/>
    <w:rsid w:val="00C95EBA"/>
    <w:rsid w:val="00CB775B"/>
    <w:rsid w:val="00CC2E9F"/>
    <w:rsid w:val="00CD3B84"/>
    <w:rsid w:val="00D03AFD"/>
    <w:rsid w:val="00D36F7C"/>
    <w:rsid w:val="00D443BD"/>
    <w:rsid w:val="00D558BE"/>
    <w:rsid w:val="00D837B4"/>
    <w:rsid w:val="00E273C4"/>
    <w:rsid w:val="00E34054"/>
    <w:rsid w:val="00E42B02"/>
    <w:rsid w:val="00E4302D"/>
    <w:rsid w:val="00E75D87"/>
    <w:rsid w:val="00EB17E6"/>
    <w:rsid w:val="00EF544E"/>
    <w:rsid w:val="00F30433"/>
    <w:rsid w:val="00F633CD"/>
    <w:rsid w:val="00F92510"/>
    <w:rsid w:val="00FB1668"/>
    <w:rsid w:val="00FD373C"/>
    <w:rsid w:val="00FE1FA3"/>
    <w:rsid w:val="00FF7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,Заголовок 1 Знак Знак Знак"/>
    <w:basedOn w:val="a"/>
    <w:next w:val="a"/>
    <w:link w:val="11"/>
    <w:qFormat/>
    <w:rsid w:val="009841BA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1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0D74"/>
    <w:rPr>
      <w:b/>
      <w:bCs/>
    </w:rPr>
  </w:style>
  <w:style w:type="paragraph" w:styleId="a5">
    <w:name w:val="No Spacing"/>
    <w:uiPriority w:val="1"/>
    <w:qFormat/>
    <w:rsid w:val="00340D74"/>
    <w:pPr>
      <w:spacing w:after="0" w:line="240" w:lineRule="auto"/>
    </w:pPr>
  </w:style>
  <w:style w:type="paragraph" w:customStyle="1" w:styleId="ConsPlusTitle">
    <w:name w:val="ConsPlusTitle"/>
    <w:rsid w:val="003740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3740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8B24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uiPriority w:val="9"/>
    <w:rsid w:val="00984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2">
    <w:name w:val="S_Заголовок 2"/>
    <w:basedOn w:val="2"/>
    <w:qFormat/>
    <w:rsid w:val="009841BA"/>
    <w:pPr>
      <w:keepNext w:val="0"/>
      <w:keepLines w:val="0"/>
      <w:numPr>
        <w:ilvl w:val="1"/>
        <w:numId w:val="6"/>
      </w:numPr>
      <w:spacing w:before="0" w:line="240" w:lineRule="auto"/>
      <w:jc w:val="both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character" w:customStyle="1" w:styleId="11">
    <w:name w:val="Заголовок 1 Знак1"/>
    <w:aliases w:val="Заголовок 1 Знак Знак Знак1,Заголовок 1 Знак Знак Знак Знак"/>
    <w:link w:val="1"/>
    <w:rsid w:val="009841BA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841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footnote reference"/>
    <w:aliases w:val="Знак сноски 1,Знак сноски-FN,Ciae niinee-FN,Referencia nota al pie,Ссылка на сноску 45,Appel note de bas de page"/>
    <w:rsid w:val="00240155"/>
    <w:rPr>
      <w:vertAlign w:val="superscript"/>
    </w:rPr>
  </w:style>
  <w:style w:type="paragraph" w:styleId="a8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9"/>
    <w:qFormat/>
    <w:rsid w:val="0024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8"/>
    <w:rsid w:val="00240155"/>
    <w:rPr>
      <w:rFonts w:ascii="Times New Roman" w:eastAsia="Times New Roman" w:hAnsi="Times New Roman" w:cs="Times New Roman"/>
      <w:sz w:val="20"/>
      <w:szCs w:val="20"/>
    </w:rPr>
  </w:style>
  <w:style w:type="numbering" w:customStyle="1" w:styleId="1ai110">
    <w:name w:val="1 / a / i110"/>
    <w:basedOn w:val="a2"/>
    <w:next w:val="1ai"/>
    <w:semiHidden/>
    <w:rsid w:val="007F41A2"/>
    <w:pPr>
      <w:numPr>
        <w:numId w:val="10"/>
      </w:numPr>
    </w:pPr>
  </w:style>
  <w:style w:type="numbering" w:styleId="1ai">
    <w:name w:val="Outline List 1"/>
    <w:basedOn w:val="a2"/>
    <w:uiPriority w:val="99"/>
    <w:semiHidden/>
    <w:unhideWhenUsed/>
    <w:rsid w:val="007F41A2"/>
  </w:style>
  <w:style w:type="paragraph" w:styleId="aa">
    <w:name w:val="Balloon Text"/>
    <w:basedOn w:val="a"/>
    <w:link w:val="ab"/>
    <w:uiPriority w:val="99"/>
    <w:semiHidden/>
    <w:unhideWhenUsed/>
    <w:rsid w:val="0076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3D1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4280E"/>
    <w:pPr>
      <w:ind w:left="720"/>
      <w:contextualSpacing/>
    </w:pPr>
  </w:style>
  <w:style w:type="paragraph" w:styleId="3">
    <w:name w:val="Body Text Indent 3"/>
    <w:basedOn w:val="a"/>
    <w:link w:val="30"/>
    <w:rsid w:val="00026A0C"/>
    <w:pPr>
      <w:tabs>
        <w:tab w:val="left" w:pos="360"/>
      </w:tabs>
      <w:spacing w:after="0" w:line="240" w:lineRule="auto"/>
      <w:ind w:right="2674" w:firstLine="360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026A0C"/>
    <w:rPr>
      <w:rFonts w:ascii="Times New Roman" w:eastAsia="Times New Roman" w:hAnsi="Times New Roman" w:cs="Times New Roman"/>
      <w:bCs/>
      <w:sz w:val="28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D36F7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36F7C"/>
  </w:style>
  <w:style w:type="character" w:styleId="af">
    <w:name w:val="Hyperlink"/>
    <w:basedOn w:val="a0"/>
    <w:uiPriority w:val="99"/>
    <w:unhideWhenUsed/>
    <w:rsid w:val="00C71F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,Заголовок 1 Знак Знак Знак"/>
    <w:basedOn w:val="a"/>
    <w:next w:val="a"/>
    <w:link w:val="11"/>
    <w:qFormat/>
    <w:rsid w:val="009841BA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1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0D74"/>
    <w:rPr>
      <w:b/>
      <w:bCs/>
    </w:rPr>
  </w:style>
  <w:style w:type="paragraph" w:styleId="a5">
    <w:name w:val="No Spacing"/>
    <w:uiPriority w:val="1"/>
    <w:qFormat/>
    <w:rsid w:val="00340D74"/>
    <w:pPr>
      <w:spacing w:after="0" w:line="240" w:lineRule="auto"/>
    </w:pPr>
  </w:style>
  <w:style w:type="paragraph" w:customStyle="1" w:styleId="ConsPlusTitle">
    <w:name w:val="ConsPlusTitle"/>
    <w:rsid w:val="003740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3740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8B24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uiPriority w:val="9"/>
    <w:rsid w:val="00984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2">
    <w:name w:val="S_Заголовок 2"/>
    <w:basedOn w:val="2"/>
    <w:qFormat/>
    <w:rsid w:val="009841BA"/>
    <w:pPr>
      <w:keepNext w:val="0"/>
      <w:keepLines w:val="0"/>
      <w:numPr>
        <w:ilvl w:val="1"/>
        <w:numId w:val="6"/>
      </w:numPr>
      <w:spacing w:before="0" w:line="240" w:lineRule="auto"/>
      <w:jc w:val="both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character" w:customStyle="1" w:styleId="11">
    <w:name w:val="Заголовок 1 Знак1"/>
    <w:aliases w:val="Заголовок 1 Знак Знак Знак1,Заголовок 1 Знак Знак Знак Знак"/>
    <w:link w:val="1"/>
    <w:rsid w:val="009841BA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841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footnote reference"/>
    <w:aliases w:val="Знак сноски 1,Знак сноски-FN,Ciae niinee-FN,Referencia nota al pie,Ссылка на сноску 45,Appel note de bas de page"/>
    <w:rsid w:val="00240155"/>
    <w:rPr>
      <w:vertAlign w:val="superscript"/>
    </w:rPr>
  </w:style>
  <w:style w:type="paragraph" w:styleId="a8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9"/>
    <w:qFormat/>
    <w:rsid w:val="0024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8"/>
    <w:rsid w:val="00240155"/>
    <w:rPr>
      <w:rFonts w:ascii="Times New Roman" w:eastAsia="Times New Roman" w:hAnsi="Times New Roman" w:cs="Times New Roman"/>
      <w:sz w:val="20"/>
      <w:szCs w:val="20"/>
    </w:rPr>
  </w:style>
  <w:style w:type="numbering" w:customStyle="1" w:styleId="1ai110">
    <w:name w:val="1 / a / i110"/>
    <w:basedOn w:val="a2"/>
    <w:next w:val="1ai"/>
    <w:semiHidden/>
    <w:rsid w:val="007F41A2"/>
    <w:pPr>
      <w:numPr>
        <w:numId w:val="10"/>
      </w:numPr>
    </w:pPr>
  </w:style>
  <w:style w:type="numbering" w:styleId="1ai">
    <w:name w:val="Outline List 1"/>
    <w:basedOn w:val="a2"/>
    <w:uiPriority w:val="99"/>
    <w:semiHidden/>
    <w:unhideWhenUsed/>
    <w:rsid w:val="007F41A2"/>
  </w:style>
  <w:style w:type="paragraph" w:styleId="aa">
    <w:name w:val="Balloon Text"/>
    <w:basedOn w:val="a"/>
    <w:link w:val="ab"/>
    <w:uiPriority w:val="99"/>
    <w:semiHidden/>
    <w:unhideWhenUsed/>
    <w:rsid w:val="0076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3D1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4280E"/>
    <w:pPr>
      <w:ind w:left="720"/>
      <w:contextualSpacing/>
    </w:pPr>
  </w:style>
  <w:style w:type="paragraph" w:styleId="3">
    <w:name w:val="Body Text Indent 3"/>
    <w:basedOn w:val="a"/>
    <w:link w:val="30"/>
    <w:rsid w:val="00026A0C"/>
    <w:pPr>
      <w:tabs>
        <w:tab w:val="left" w:pos="360"/>
      </w:tabs>
      <w:spacing w:after="0" w:line="240" w:lineRule="auto"/>
      <w:ind w:right="2674" w:firstLine="360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026A0C"/>
    <w:rPr>
      <w:rFonts w:ascii="Times New Roman" w:eastAsia="Times New Roman" w:hAnsi="Times New Roman" w:cs="Times New Roman"/>
      <w:bCs/>
      <w:sz w:val="28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D36F7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36F7C"/>
  </w:style>
  <w:style w:type="character" w:styleId="af">
    <w:name w:val="Hyperlink"/>
    <w:basedOn w:val="a0"/>
    <w:uiPriority w:val="99"/>
    <w:unhideWhenUsed/>
    <w:rsid w:val="00C71F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govarovo.adm44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6</cp:revision>
  <cp:lastPrinted>2019-05-06T01:27:00Z</cp:lastPrinted>
  <dcterms:created xsi:type="dcterms:W3CDTF">2023-03-23T04:34:00Z</dcterms:created>
  <dcterms:modified xsi:type="dcterms:W3CDTF">2023-03-23T05:46:00Z</dcterms:modified>
</cp:coreProperties>
</file>